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F69A" w14:textId="77777777" w:rsidR="007448A6" w:rsidRDefault="007448A6">
      <w:pPr>
        <w:pStyle w:val="ac"/>
        <w:widowControl w:val="0"/>
        <w:adjustRightInd w:val="0"/>
        <w:snapToGrid w:val="0"/>
        <w:spacing w:before="0" w:beforeAutospacing="0" w:after="0" w:afterAutospacing="0" w:line="560" w:lineRule="exact"/>
        <w:jc w:val="center"/>
        <w:rPr>
          <w:rFonts w:ascii="Times New Roman" w:eastAsia="方正小标宋简体" w:hAnsi="Times New Roman" w:cs="Times New Roman"/>
          <w:sz w:val="56"/>
          <w:szCs w:val="44"/>
        </w:rPr>
      </w:pPr>
    </w:p>
    <w:p w14:paraId="61903202" w14:textId="77777777" w:rsidR="007448A6" w:rsidRDefault="00000000">
      <w:pPr>
        <w:pStyle w:val="ac"/>
        <w:widowControl w:val="0"/>
        <w:adjustRightInd w:val="0"/>
        <w:snapToGrid w:val="0"/>
        <w:spacing w:before="0" w:beforeAutospacing="0" w:after="0" w:afterAutospacing="0" w:line="560" w:lineRule="exact"/>
        <w:jc w:val="center"/>
        <w:rPr>
          <w:rFonts w:ascii="Times New Roman" w:eastAsia="方正小标宋简体" w:hAnsi="Times New Roman" w:cs="Times New Roman"/>
          <w:sz w:val="56"/>
          <w:szCs w:val="44"/>
        </w:rPr>
      </w:pPr>
      <w:r>
        <w:rPr>
          <w:rFonts w:ascii="Times New Roman" w:eastAsia="方正小标宋简体" w:hAnsi="Times New Roman" w:cs="Times New Roman"/>
          <w:sz w:val="56"/>
          <w:szCs w:val="44"/>
        </w:rPr>
        <w:t xml:space="preserve"> </w:t>
      </w:r>
    </w:p>
    <w:p w14:paraId="73DB5C2D" w14:textId="77777777" w:rsidR="007448A6" w:rsidRDefault="007448A6">
      <w:pPr>
        <w:pStyle w:val="ac"/>
        <w:widowControl w:val="0"/>
        <w:adjustRightInd w:val="0"/>
        <w:snapToGrid w:val="0"/>
        <w:spacing w:before="0" w:beforeAutospacing="0" w:after="0" w:afterAutospacing="0" w:line="560" w:lineRule="exact"/>
        <w:jc w:val="center"/>
        <w:rPr>
          <w:rFonts w:ascii="Times New Roman" w:eastAsia="方正小标宋简体" w:hAnsi="Times New Roman" w:cs="Times New Roman"/>
          <w:sz w:val="56"/>
          <w:szCs w:val="44"/>
        </w:rPr>
      </w:pPr>
    </w:p>
    <w:p w14:paraId="416C284D" w14:textId="77777777" w:rsidR="007448A6" w:rsidRDefault="00000000">
      <w:pPr>
        <w:pStyle w:val="ac"/>
        <w:widowControl w:val="0"/>
        <w:adjustRightInd w:val="0"/>
        <w:snapToGrid w:val="0"/>
        <w:spacing w:before="0" w:beforeAutospacing="0" w:after="0" w:afterAutospacing="0" w:line="560" w:lineRule="exact"/>
        <w:jc w:val="center"/>
        <w:rPr>
          <w:rFonts w:ascii="Times New Roman" w:eastAsia="方正小标宋简体" w:hAnsi="Times New Roman" w:cs="Times New Roman"/>
          <w:sz w:val="44"/>
          <w:szCs w:val="44"/>
        </w:rPr>
      </w:pPr>
      <w:bookmarkStart w:id="0" w:name="OLE_LINK7"/>
      <w:r>
        <w:rPr>
          <w:rFonts w:ascii="Times New Roman" w:eastAsia="方正小标宋简体" w:hAnsi="Times New Roman" w:cs="Times New Roman"/>
          <w:sz w:val="44"/>
          <w:szCs w:val="44"/>
        </w:rPr>
        <w:t>济南鲁沪互连股权投资合伙企业（有限合伙）</w:t>
      </w:r>
      <w:bookmarkEnd w:id="0"/>
      <w:proofErr w:type="gramStart"/>
      <w:r>
        <w:rPr>
          <w:rFonts w:ascii="Times New Roman" w:eastAsia="方正小标宋简体" w:hAnsi="Times New Roman" w:cs="Times New Roman"/>
          <w:sz w:val="44"/>
          <w:szCs w:val="44"/>
        </w:rPr>
        <w:t>子基金</w:t>
      </w:r>
      <w:proofErr w:type="gramEnd"/>
      <w:r>
        <w:rPr>
          <w:rFonts w:ascii="Times New Roman" w:eastAsia="方正小标宋简体" w:hAnsi="Times New Roman" w:cs="Times New Roman"/>
          <w:sz w:val="44"/>
          <w:szCs w:val="44"/>
        </w:rPr>
        <w:t>管理机构申请报告</w:t>
      </w:r>
    </w:p>
    <w:p w14:paraId="6D52F8D9" w14:textId="77777777" w:rsidR="007448A6" w:rsidRDefault="007448A6">
      <w:pPr>
        <w:pStyle w:val="ac"/>
        <w:widowControl w:val="0"/>
        <w:adjustRightInd w:val="0"/>
        <w:snapToGrid w:val="0"/>
        <w:spacing w:before="0" w:beforeAutospacing="0" w:after="0" w:afterAutospacing="0"/>
        <w:jc w:val="both"/>
        <w:rPr>
          <w:rFonts w:ascii="Times New Roman" w:eastAsia="方正小标宋简体" w:hAnsi="Times New Roman" w:cs="Times New Roman"/>
          <w:sz w:val="56"/>
          <w:szCs w:val="44"/>
        </w:rPr>
      </w:pPr>
    </w:p>
    <w:p w14:paraId="232185BC" w14:textId="77777777" w:rsidR="007448A6" w:rsidRDefault="007448A6">
      <w:pPr>
        <w:pStyle w:val="ac"/>
        <w:widowControl w:val="0"/>
        <w:adjustRightInd w:val="0"/>
        <w:snapToGrid w:val="0"/>
        <w:spacing w:before="0" w:beforeAutospacing="0" w:after="0" w:afterAutospacing="0"/>
        <w:jc w:val="both"/>
        <w:rPr>
          <w:rFonts w:ascii="Times New Roman" w:eastAsia="方正小标宋简体" w:hAnsi="Times New Roman" w:cs="Times New Roman"/>
          <w:sz w:val="56"/>
          <w:szCs w:val="44"/>
        </w:rPr>
      </w:pPr>
    </w:p>
    <w:p w14:paraId="58143C29" w14:textId="77777777" w:rsidR="007448A6" w:rsidRDefault="007448A6">
      <w:pPr>
        <w:pStyle w:val="ac"/>
        <w:widowControl w:val="0"/>
        <w:adjustRightInd w:val="0"/>
        <w:snapToGrid w:val="0"/>
        <w:spacing w:before="0" w:beforeAutospacing="0" w:after="0" w:afterAutospacing="0"/>
        <w:jc w:val="both"/>
        <w:rPr>
          <w:rFonts w:ascii="Times New Roman" w:eastAsia="方正小标宋简体" w:hAnsi="Times New Roman" w:cs="Times New Roman"/>
          <w:sz w:val="56"/>
          <w:szCs w:val="44"/>
        </w:rPr>
      </w:pPr>
    </w:p>
    <w:p w14:paraId="1B54D9F2" w14:textId="77777777" w:rsidR="007448A6" w:rsidRDefault="007448A6">
      <w:pPr>
        <w:pStyle w:val="ac"/>
        <w:widowControl w:val="0"/>
        <w:adjustRightInd w:val="0"/>
        <w:snapToGrid w:val="0"/>
        <w:spacing w:before="0" w:beforeAutospacing="0" w:after="0" w:afterAutospacing="0"/>
        <w:jc w:val="center"/>
        <w:rPr>
          <w:rStyle w:val="af0"/>
          <w:rFonts w:ascii="Times New Roman" w:hAnsi="Times New Roman"/>
          <w:i w:val="0"/>
          <w:sz w:val="21"/>
        </w:rPr>
      </w:pPr>
    </w:p>
    <w:p w14:paraId="2139E5B8" w14:textId="77777777" w:rsidR="007448A6" w:rsidRDefault="00000000">
      <w:pPr>
        <w:spacing w:line="560" w:lineRule="exact"/>
        <w:ind w:firstLineChars="450" w:firstLine="1440"/>
        <w:jc w:val="left"/>
        <w:rPr>
          <w:rFonts w:ascii="Times New Roman" w:eastAsia="仿宋_GB2312" w:hAnsi="Times New Roman" w:cs="Times New Roman"/>
          <w:bCs/>
          <w:sz w:val="32"/>
          <w:szCs w:val="28"/>
          <w:u w:val="single"/>
        </w:rPr>
      </w:pPr>
      <w:r>
        <w:rPr>
          <w:rFonts w:ascii="黑体" w:eastAsia="黑体" w:hAnsi="黑体" w:cs="黑体" w:hint="eastAsia"/>
          <w:bCs/>
          <w:sz w:val="32"/>
          <w:szCs w:val="28"/>
        </w:rPr>
        <w:t>机构名称：</w:t>
      </w:r>
      <w:r>
        <w:rPr>
          <w:rFonts w:ascii="Times New Roman" w:eastAsia="仿宋_GB2312" w:hAnsi="Times New Roman" w:cs="Times New Roman"/>
          <w:bCs/>
          <w:sz w:val="28"/>
          <w:szCs w:val="24"/>
          <w:u w:val="single"/>
        </w:rPr>
        <w:t xml:space="preserve">                                </w:t>
      </w:r>
    </w:p>
    <w:p w14:paraId="452E7E4A" w14:textId="77777777" w:rsidR="007448A6" w:rsidRDefault="00000000">
      <w:pPr>
        <w:spacing w:line="560" w:lineRule="exact"/>
        <w:ind w:firstLineChars="450" w:firstLine="1440"/>
        <w:jc w:val="left"/>
        <w:rPr>
          <w:rFonts w:ascii="Times New Roman" w:eastAsia="仿宋_GB2312" w:hAnsi="Times New Roman" w:cs="Times New Roman"/>
          <w:bCs/>
          <w:sz w:val="32"/>
          <w:szCs w:val="28"/>
        </w:rPr>
      </w:pPr>
      <w:r>
        <w:rPr>
          <w:rFonts w:ascii="黑体" w:eastAsia="黑体" w:hAnsi="黑体" w:cs="黑体" w:hint="eastAsia"/>
          <w:bCs/>
          <w:sz w:val="32"/>
          <w:szCs w:val="28"/>
        </w:rPr>
        <w:t>通讯地址：</w:t>
      </w:r>
      <w:r>
        <w:rPr>
          <w:rFonts w:ascii="Times New Roman" w:eastAsia="仿宋_GB2312" w:hAnsi="Times New Roman" w:cs="Times New Roman"/>
          <w:bCs/>
          <w:sz w:val="28"/>
          <w:szCs w:val="24"/>
          <w:u w:val="single"/>
        </w:rPr>
        <w:t xml:space="preserve">                                </w:t>
      </w:r>
    </w:p>
    <w:p w14:paraId="23AFAA70" w14:textId="77777777" w:rsidR="007448A6" w:rsidRDefault="00000000">
      <w:pPr>
        <w:spacing w:line="560" w:lineRule="exact"/>
        <w:ind w:firstLineChars="450" w:firstLine="1440"/>
        <w:jc w:val="left"/>
        <w:rPr>
          <w:rFonts w:ascii="Times New Roman" w:eastAsia="仿宋_GB2312" w:hAnsi="Times New Roman" w:cs="Times New Roman"/>
          <w:bCs/>
          <w:color w:val="000000"/>
          <w:sz w:val="32"/>
          <w:szCs w:val="28"/>
        </w:rPr>
      </w:pPr>
      <w:r>
        <w:rPr>
          <w:rFonts w:ascii="黑体" w:eastAsia="黑体" w:hAnsi="黑体" w:cs="黑体" w:hint="eastAsia"/>
          <w:bCs/>
          <w:sz w:val="32"/>
          <w:szCs w:val="28"/>
        </w:rPr>
        <w:t>联 系 人：</w:t>
      </w:r>
      <w:r>
        <w:rPr>
          <w:rFonts w:ascii="Times New Roman" w:eastAsia="仿宋_GB2312" w:hAnsi="Times New Roman" w:cs="Times New Roman"/>
          <w:bCs/>
          <w:sz w:val="32"/>
          <w:szCs w:val="28"/>
          <w:u w:val="single"/>
        </w:rPr>
        <w:t xml:space="preserve">  </w:t>
      </w:r>
      <w:r>
        <w:rPr>
          <w:rFonts w:ascii="Times New Roman" w:eastAsia="仿宋_GB2312" w:hAnsi="Times New Roman" w:cs="Times New Roman"/>
          <w:bCs/>
          <w:color w:val="000000"/>
          <w:sz w:val="32"/>
          <w:szCs w:val="28"/>
          <w:u w:val="single"/>
        </w:rPr>
        <w:t xml:space="preserve">      </w:t>
      </w:r>
      <w:r>
        <w:rPr>
          <w:rFonts w:ascii="Times New Roman" w:eastAsia="仿宋_GB2312" w:hAnsi="Times New Roman" w:cs="Times New Roman"/>
          <w:bCs/>
          <w:sz w:val="28"/>
          <w:szCs w:val="24"/>
          <w:u w:val="single"/>
        </w:rPr>
        <w:t xml:space="preserve"> </w:t>
      </w:r>
      <w:r>
        <w:rPr>
          <w:rFonts w:ascii="Times New Roman" w:eastAsia="仿宋_GB2312" w:hAnsi="Times New Roman" w:cs="Times New Roman"/>
          <w:bCs/>
          <w:color w:val="000000"/>
          <w:sz w:val="32"/>
          <w:szCs w:val="28"/>
          <w:u w:val="single"/>
        </w:rPr>
        <w:t xml:space="preserve">                   </w:t>
      </w:r>
    </w:p>
    <w:p w14:paraId="252A3E17" w14:textId="77777777" w:rsidR="007448A6" w:rsidRDefault="00000000">
      <w:pPr>
        <w:spacing w:line="560" w:lineRule="exact"/>
        <w:ind w:firstLineChars="450" w:firstLine="1440"/>
        <w:jc w:val="left"/>
        <w:rPr>
          <w:rFonts w:ascii="Times New Roman" w:eastAsia="仿宋_GB2312" w:hAnsi="Times New Roman" w:cs="Times New Roman"/>
          <w:bCs/>
          <w:sz w:val="32"/>
          <w:szCs w:val="28"/>
        </w:rPr>
      </w:pPr>
      <w:r>
        <w:rPr>
          <w:rFonts w:ascii="黑体" w:eastAsia="黑体" w:hAnsi="黑体" w:cs="黑体" w:hint="eastAsia"/>
          <w:bCs/>
          <w:color w:val="000000"/>
          <w:sz w:val="32"/>
          <w:szCs w:val="28"/>
        </w:rPr>
        <w:t>联系电话：</w:t>
      </w:r>
      <w:r>
        <w:rPr>
          <w:rFonts w:ascii="Times New Roman" w:eastAsia="仿宋_GB2312" w:hAnsi="Times New Roman" w:cs="Times New Roman"/>
          <w:bCs/>
          <w:color w:val="000000"/>
          <w:sz w:val="32"/>
          <w:szCs w:val="28"/>
          <w:u w:val="single"/>
        </w:rPr>
        <w:t xml:space="preserve">           </w:t>
      </w:r>
      <w:r>
        <w:rPr>
          <w:rFonts w:ascii="Times New Roman" w:eastAsia="仿宋_GB2312" w:hAnsi="Times New Roman" w:cs="Times New Roman"/>
          <w:bCs/>
          <w:sz w:val="28"/>
          <w:szCs w:val="24"/>
          <w:u w:val="single"/>
        </w:rPr>
        <w:t xml:space="preserve">     </w:t>
      </w:r>
      <w:r>
        <w:rPr>
          <w:rFonts w:ascii="Times New Roman" w:eastAsia="仿宋_GB2312" w:hAnsi="Times New Roman" w:cs="Times New Roman"/>
          <w:bCs/>
          <w:sz w:val="32"/>
          <w:szCs w:val="28"/>
          <w:u w:val="single"/>
        </w:rPr>
        <w:t xml:space="preserve">             </w:t>
      </w:r>
    </w:p>
    <w:p w14:paraId="609CC30F" w14:textId="77777777" w:rsidR="007448A6" w:rsidRDefault="00000000">
      <w:pPr>
        <w:spacing w:line="560" w:lineRule="exact"/>
        <w:ind w:firstLineChars="450" w:firstLine="1440"/>
        <w:jc w:val="left"/>
        <w:rPr>
          <w:rFonts w:ascii="Times New Roman" w:eastAsia="仿宋_GB2312" w:hAnsi="Times New Roman" w:cs="Times New Roman"/>
          <w:bCs/>
          <w:sz w:val="32"/>
          <w:szCs w:val="28"/>
        </w:rPr>
      </w:pPr>
      <w:r>
        <w:rPr>
          <w:rFonts w:ascii="黑体" w:eastAsia="黑体" w:hAnsi="黑体" w:cs="黑体" w:hint="eastAsia"/>
          <w:bCs/>
          <w:sz w:val="32"/>
          <w:szCs w:val="28"/>
        </w:rPr>
        <w:t>电子邮箱：</w:t>
      </w:r>
      <w:r>
        <w:rPr>
          <w:rFonts w:ascii="Times New Roman" w:eastAsia="仿宋_GB2312" w:hAnsi="Times New Roman" w:cs="Times New Roman"/>
          <w:bCs/>
          <w:sz w:val="32"/>
          <w:szCs w:val="28"/>
          <w:u w:val="single"/>
        </w:rPr>
        <w:t xml:space="preserve">              </w:t>
      </w:r>
      <w:r>
        <w:rPr>
          <w:rFonts w:ascii="Times New Roman" w:eastAsia="仿宋_GB2312" w:hAnsi="Times New Roman" w:cs="Times New Roman"/>
          <w:bCs/>
          <w:sz w:val="28"/>
          <w:szCs w:val="24"/>
          <w:u w:val="single"/>
        </w:rPr>
        <w:t xml:space="preserve">  </w:t>
      </w:r>
      <w:r>
        <w:rPr>
          <w:rFonts w:ascii="Times New Roman" w:eastAsia="仿宋_GB2312" w:hAnsi="Times New Roman" w:cs="Times New Roman"/>
          <w:bCs/>
          <w:sz w:val="32"/>
          <w:szCs w:val="28"/>
          <w:u w:val="single"/>
        </w:rPr>
        <w:t xml:space="preserve">             </w:t>
      </w:r>
    </w:p>
    <w:p w14:paraId="78F3F3F5" w14:textId="77777777" w:rsidR="007448A6" w:rsidRDefault="007448A6">
      <w:pPr>
        <w:adjustRightInd w:val="0"/>
        <w:snapToGrid w:val="0"/>
        <w:rPr>
          <w:rFonts w:ascii="Times New Roman" w:eastAsia="仿宋_GB2312" w:hAnsi="Times New Roman" w:cs="Times New Roman"/>
          <w:sz w:val="32"/>
          <w:szCs w:val="32"/>
        </w:rPr>
      </w:pPr>
    </w:p>
    <w:p w14:paraId="41E2F238" w14:textId="77777777" w:rsidR="007448A6" w:rsidRDefault="007448A6">
      <w:pPr>
        <w:adjustRightInd w:val="0"/>
        <w:snapToGrid w:val="0"/>
        <w:rPr>
          <w:rFonts w:ascii="Times New Roman" w:eastAsia="仿宋_GB2312" w:hAnsi="Times New Roman" w:cs="Times New Roman"/>
          <w:sz w:val="32"/>
          <w:szCs w:val="32"/>
        </w:rPr>
      </w:pPr>
    </w:p>
    <w:p w14:paraId="3A731DB2" w14:textId="77777777" w:rsidR="007448A6" w:rsidRDefault="007448A6">
      <w:pPr>
        <w:adjustRightInd w:val="0"/>
        <w:snapToGrid w:val="0"/>
        <w:rPr>
          <w:rFonts w:ascii="Times New Roman" w:eastAsia="仿宋_GB2312" w:hAnsi="Times New Roman" w:cs="Times New Roman"/>
          <w:sz w:val="32"/>
          <w:szCs w:val="32"/>
        </w:rPr>
      </w:pPr>
    </w:p>
    <w:p w14:paraId="6D46F6D9" w14:textId="77777777" w:rsidR="007448A6" w:rsidRDefault="007448A6">
      <w:pPr>
        <w:adjustRightInd w:val="0"/>
        <w:snapToGrid w:val="0"/>
        <w:rPr>
          <w:rFonts w:ascii="Times New Roman" w:eastAsia="仿宋_GB2312" w:hAnsi="Times New Roman" w:cs="Times New Roman"/>
          <w:sz w:val="32"/>
          <w:szCs w:val="32"/>
        </w:rPr>
      </w:pPr>
    </w:p>
    <w:p w14:paraId="5678E415" w14:textId="77777777" w:rsidR="007448A6" w:rsidRDefault="00000000">
      <w:pPr>
        <w:spacing w:line="560" w:lineRule="exact"/>
        <w:jc w:val="center"/>
        <w:rPr>
          <w:rFonts w:ascii="黑体" w:eastAsia="黑体" w:hAnsi="黑体" w:cs="黑体" w:hint="eastAsia"/>
          <w:bCs/>
          <w:color w:val="000000"/>
          <w:sz w:val="44"/>
          <w:szCs w:val="44"/>
        </w:rPr>
      </w:pPr>
      <w:r>
        <w:rPr>
          <w:rFonts w:ascii="黑体" w:eastAsia="黑体" w:hAnsi="黑体" w:cs="黑体" w:hint="eastAsia"/>
          <w:bCs/>
          <w:sz w:val="32"/>
          <w:szCs w:val="28"/>
        </w:rPr>
        <w:t>申请日期：</w:t>
      </w:r>
      <w:r>
        <w:rPr>
          <w:rFonts w:ascii="黑体" w:eastAsia="黑体" w:hAnsi="黑体" w:cs="黑体" w:hint="eastAsia"/>
          <w:bCs/>
          <w:sz w:val="32"/>
          <w:szCs w:val="28"/>
          <w:u w:val="single"/>
        </w:rPr>
        <w:t xml:space="preserve">    </w:t>
      </w:r>
      <w:r>
        <w:rPr>
          <w:rFonts w:ascii="黑体" w:eastAsia="黑体" w:hAnsi="黑体" w:cs="黑体" w:hint="eastAsia"/>
          <w:bCs/>
          <w:sz w:val="32"/>
          <w:szCs w:val="28"/>
        </w:rPr>
        <w:t>年</w:t>
      </w:r>
      <w:r>
        <w:rPr>
          <w:rFonts w:ascii="黑体" w:eastAsia="黑体" w:hAnsi="黑体" w:cs="黑体" w:hint="eastAsia"/>
          <w:bCs/>
          <w:sz w:val="32"/>
          <w:szCs w:val="28"/>
          <w:u w:val="single"/>
        </w:rPr>
        <w:t xml:space="preserve">  </w:t>
      </w:r>
      <w:r>
        <w:rPr>
          <w:rFonts w:ascii="黑体" w:eastAsia="黑体" w:hAnsi="黑体" w:cs="黑体" w:hint="eastAsia"/>
          <w:bCs/>
          <w:sz w:val="32"/>
          <w:szCs w:val="28"/>
        </w:rPr>
        <w:t>月</w:t>
      </w:r>
      <w:r>
        <w:rPr>
          <w:rFonts w:ascii="黑体" w:eastAsia="黑体" w:hAnsi="黑体" w:cs="黑体" w:hint="eastAsia"/>
          <w:bCs/>
          <w:sz w:val="32"/>
          <w:szCs w:val="28"/>
          <w:u w:val="single"/>
        </w:rPr>
        <w:t xml:space="preserve">  </w:t>
      </w:r>
      <w:r>
        <w:rPr>
          <w:rFonts w:ascii="黑体" w:eastAsia="黑体" w:hAnsi="黑体" w:cs="黑体" w:hint="eastAsia"/>
          <w:bCs/>
          <w:sz w:val="32"/>
          <w:szCs w:val="28"/>
        </w:rPr>
        <w:t>日</w:t>
      </w:r>
      <w:bookmarkStart w:id="1" w:name="OLE_LINK9"/>
      <w:bookmarkStart w:id="2" w:name="_Hlk111049186"/>
    </w:p>
    <w:p w14:paraId="76D2E034" w14:textId="77777777" w:rsidR="007448A6" w:rsidRDefault="007448A6">
      <w:pPr>
        <w:spacing w:line="560" w:lineRule="exact"/>
        <w:jc w:val="center"/>
        <w:rPr>
          <w:rFonts w:ascii="Times New Roman" w:eastAsia="方正小标宋简体" w:hAnsi="Times New Roman" w:cs="Times New Roman"/>
          <w:bCs/>
          <w:color w:val="000000"/>
          <w:sz w:val="44"/>
          <w:szCs w:val="44"/>
        </w:rPr>
      </w:pPr>
    </w:p>
    <w:p w14:paraId="12F01E49" w14:textId="77777777" w:rsidR="007448A6" w:rsidRDefault="007448A6">
      <w:pPr>
        <w:spacing w:after="0" w:line="560" w:lineRule="exact"/>
        <w:jc w:val="center"/>
        <w:rPr>
          <w:rFonts w:ascii="Times New Roman" w:eastAsia="方正小标宋简体" w:hAnsi="Times New Roman" w:cs="Times New Roman"/>
          <w:bCs/>
          <w:color w:val="000000"/>
          <w:sz w:val="44"/>
          <w:szCs w:val="44"/>
        </w:rPr>
        <w:sectPr w:rsidR="007448A6">
          <w:headerReference w:type="even" r:id="rId8"/>
          <w:headerReference w:type="default" r:id="rId9"/>
          <w:pgSz w:w="11906" w:h="16838"/>
          <w:pgMar w:top="2098" w:right="1474" w:bottom="1984" w:left="1587" w:header="851" w:footer="992" w:gutter="0"/>
          <w:pgNumType w:fmt="numberInDash"/>
          <w:cols w:space="425"/>
          <w:docGrid w:type="lines" w:linePitch="312"/>
        </w:sectPr>
      </w:pPr>
    </w:p>
    <w:p w14:paraId="20C67F82" w14:textId="77777777" w:rsidR="007448A6" w:rsidRDefault="00000000">
      <w:pPr>
        <w:spacing w:after="0" w:line="560" w:lineRule="exact"/>
        <w:jc w:val="center"/>
        <w:rPr>
          <w:rFonts w:ascii="Times New Roman" w:eastAsia="方正小标宋简体" w:hAnsi="Times New Roman" w:cs="Times New Roman"/>
          <w:bCs/>
          <w:color w:val="000000"/>
          <w:sz w:val="44"/>
          <w:szCs w:val="44"/>
        </w:rPr>
      </w:pPr>
      <w:r>
        <w:rPr>
          <w:rFonts w:ascii="Times New Roman" w:eastAsia="方正小标宋简体" w:hAnsi="Times New Roman" w:cs="Times New Roman"/>
          <w:bCs/>
          <w:color w:val="000000"/>
          <w:sz w:val="44"/>
          <w:szCs w:val="44"/>
        </w:rPr>
        <w:lastRenderedPageBreak/>
        <w:t>济南鲁沪互连股权投资合伙企业（有限合伙）</w:t>
      </w:r>
    </w:p>
    <w:bookmarkEnd w:id="1"/>
    <w:p w14:paraId="7A165F69" w14:textId="77777777" w:rsidR="007448A6" w:rsidRDefault="00000000">
      <w:pPr>
        <w:spacing w:after="0" w:line="560" w:lineRule="exact"/>
        <w:jc w:val="center"/>
        <w:rPr>
          <w:rFonts w:ascii="Times New Roman" w:eastAsia="方正小标宋简体" w:hAnsi="Times New Roman" w:cs="Times New Roman"/>
          <w:bCs/>
          <w:color w:val="000000"/>
          <w:sz w:val="44"/>
          <w:szCs w:val="44"/>
        </w:rPr>
      </w:pPr>
      <w:proofErr w:type="gramStart"/>
      <w:r>
        <w:rPr>
          <w:rFonts w:ascii="Times New Roman" w:eastAsia="方正小标宋简体" w:hAnsi="Times New Roman" w:cs="Times New Roman"/>
          <w:bCs/>
          <w:color w:val="000000"/>
          <w:sz w:val="44"/>
          <w:szCs w:val="44"/>
        </w:rPr>
        <w:t>子基金</w:t>
      </w:r>
      <w:proofErr w:type="gramEnd"/>
      <w:r>
        <w:rPr>
          <w:rFonts w:ascii="Times New Roman" w:eastAsia="方正小标宋简体" w:hAnsi="Times New Roman" w:cs="Times New Roman"/>
          <w:bCs/>
          <w:color w:val="000000"/>
          <w:sz w:val="44"/>
          <w:szCs w:val="44"/>
        </w:rPr>
        <w:t>管理机构申请书</w:t>
      </w:r>
    </w:p>
    <w:bookmarkEnd w:id="2"/>
    <w:p w14:paraId="47574065" w14:textId="77777777" w:rsidR="007448A6" w:rsidRDefault="007448A6">
      <w:pPr>
        <w:spacing w:after="0" w:line="560" w:lineRule="exact"/>
        <w:ind w:firstLine="883"/>
        <w:jc w:val="center"/>
        <w:rPr>
          <w:rFonts w:ascii="Times New Roman" w:hAnsi="Times New Roman" w:cs="Times New Roman"/>
          <w:b/>
          <w:color w:val="000000"/>
          <w:sz w:val="44"/>
          <w:szCs w:val="44"/>
        </w:rPr>
      </w:pPr>
    </w:p>
    <w:p w14:paraId="794E4944" w14:textId="27D22C39" w:rsidR="007448A6" w:rsidRDefault="00BE11F4">
      <w:pPr>
        <w:spacing w:after="0" w:line="560" w:lineRule="exact"/>
        <w:rPr>
          <w:rFonts w:ascii="仿宋_GB2312" w:eastAsia="仿宋_GB2312" w:hAnsi="仿宋_GB2312" w:cs="仿宋_GB2312" w:hint="eastAsia"/>
          <w:b/>
          <w:color w:val="000000"/>
          <w:sz w:val="32"/>
          <w:szCs w:val="32"/>
        </w:rPr>
      </w:pPr>
      <w:proofErr w:type="gramStart"/>
      <w:r>
        <w:rPr>
          <w:rFonts w:ascii="仿宋_GB2312" w:eastAsia="仿宋_GB2312" w:hAnsi="仿宋_GB2312" w:cs="仿宋_GB2312" w:hint="eastAsia"/>
          <w:b/>
          <w:color w:val="000000"/>
          <w:sz w:val="32"/>
          <w:szCs w:val="32"/>
        </w:rPr>
        <w:t>烟台源禾股权</w:t>
      </w:r>
      <w:proofErr w:type="gramEnd"/>
      <w:r>
        <w:rPr>
          <w:rFonts w:ascii="仿宋_GB2312" w:eastAsia="仿宋_GB2312" w:hAnsi="仿宋_GB2312" w:cs="仿宋_GB2312" w:hint="eastAsia"/>
          <w:b/>
          <w:color w:val="000000"/>
          <w:sz w:val="32"/>
          <w:szCs w:val="32"/>
        </w:rPr>
        <w:t>投资基金管理有限公司：</w:t>
      </w:r>
    </w:p>
    <w:p w14:paraId="4B5DA918" w14:textId="77777777" w:rsidR="007448A6" w:rsidRDefault="00000000">
      <w:pPr>
        <w:spacing w:after="0"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本企业</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本公司拟申请成为济南鲁沪互连股权投资合伙企业（有限合伙）</w:t>
      </w:r>
      <w:proofErr w:type="gramStart"/>
      <w:r>
        <w:rPr>
          <w:rFonts w:ascii="Times New Roman" w:eastAsia="仿宋_GB2312" w:hAnsi="Times New Roman" w:cs="Times New Roman"/>
          <w:color w:val="000000"/>
          <w:sz w:val="32"/>
          <w:szCs w:val="32"/>
        </w:rPr>
        <w:t>子基金</w:t>
      </w:r>
      <w:proofErr w:type="gramEnd"/>
      <w:r>
        <w:rPr>
          <w:rFonts w:ascii="Times New Roman" w:eastAsia="仿宋_GB2312" w:hAnsi="Times New Roman" w:cs="Times New Roman"/>
          <w:color w:val="000000"/>
          <w:sz w:val="32"/>
          <w:szCs w:val="32"/>
        </w:rPr>
        <w:t>管理机构。现提交相关申请材料，请审阅。</w:t>
      </w:r>
    </w:p>
    <w:p w14:paraId="632CCD11" w14:textId="77777777" w:rsidR="007448A6" w:rsidRDefault="007448A6">
      <w:pPr>
        <w:spacing w:after="0" w:line="560" w:lineRule="exact"/>
        <w:ind w:firstLine="640"/>
        <w:rPr>
          <w:rFonts w:ascii="Times New Roman" w:hAnsi="Times New Roman" w:cs="Times New Roman"/>
          <w:color w:val="000000"/>
          <w:sz w:val="32"/>
          <w:szCs w:val="32"/>
        </w:rPr>
      </w:pPr>
    </w:p>
    <w:p w14:paraId="48C3ECBA" w14:textId="77777777" w:rsidR="007448A6" w:rsidRDefault="00000000">
      <w:pPr>
        <w:spacing w:after="0"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联系人：</w:t>
      </w:r>
    </w:p>
    <w:p w14:paraId="1F5D7676" w14:textId="77777777" w:rsidR="007448A6" w:rsidRDefault="00000000">
      <w:pPr>
        <w:spacing w:after="0"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联系电话：</w:t>
      </w:r>
    </w:p>
    <w:p w14:paraId="5F964D01" w14:textId="77777777" w:rsidR="007448A6" w:rsidRDefault="007448A6">
      <w:pPr>
        <w:spacing w:after="0" w:line="560" w:lineRule="exact"/>
        <w:ind w:firstLine="640"/>
        <w:rPr>
          <w:rFonts w:ascii="Times New Roman" w:hAnsi="Times New Roman" w:cs="Times New Roman"/>
          <w:color w:val="000000"/>
          <w:sz w:val="32"/>
          <w:szCs w:val="32"/>
        </w:rPr>
      </w:pPr>
    </w:p>
    <w:p w14:paraId="24150BC9" w14:textId="77777777" w:rsidR="007448A6" w:rsidRDefault="007448A6">
      <w:pPr>
        <w:spacing w:after="0" w:line="560" w:lineRule="exact"/>
        <w:ind w:firstLine="640"/>
        <w:rPr>
          <w:rFonts w:ascii="Times New Roman" w:hAnsi="Times New Roman" w:cs="Times New Roman"/>
          <w:color w:val="000000"/>
          <w:sz w:val="32"/>
          <w:szCs w:val="32"/>
        </w:rPr>
      </w:pPr>
    </w:p>
    <w:p w14:paraId="5671F17D" w14:textId="77777777" w:rsidR="007448A6" w:rsidRDefault="00000000">
      <w:pPr>
        <w:spacing w:after="0" w:line="560" w:lineRule="exact"/>
        <w:ind w:rightChars="200" w:right="420"/>
        <w:rPr>
          <w:rFonts w:ascii="Times New Roman" w:eastAsia="仿宋_GB2312" w:hAnsi="Times New Roman" w:cs="Times New Roman"/>
          <w:color w:val="000000"/>
          <w:sz w:val="32"/>
          <w:szCs w:val="32"/>
        </w:rPr>
      </w:pPr>
      <w:r>
        <w:rPr>
          <w:rFonts w:ascii="Times New Roman" w:hAnsi="Times New Roman" w:cs="Times New Roman"/>
          <w:color w:val="000000"/>
          <w:sz w:val="32"/>
          <w:szCs w:val="32"/>
        </w:rPr>
        <w:t xml:space="preserve">     </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单位（公章）：</w:t>
      </w:r>
    </w:p>
    <w:p w14:paraId="6C4A2F96" w14:textId="77777777" w:rsidR="007448A6" w:rsidRDefault="00000000">
      <w:pPr>
        <w:spacing w:after="0" w:line="560" w:lineRule="exact"/>
        <w:ind w:rightChars="200" w:right="42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日</w:t>
      </w:r>
    </w:p>
    <w:p w14:paraId="75106BE6" w14:textId="77777777" w:rsidR="007448A6" w:rsidRDefault="00000000">
      <w:pPr>
        <w:widowControl/>
        <w:spacing w:after="0"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120851AA" w14:textId="77777777" w:rsidR="007448A6" w:rsidRDefault="00000000">
      <w:pPr>
        <w:spacing w:line="560" w:lineRule="exact"/>
        <w:jc w:val="center"/>
        <w:rPr>
          <w:rFonts w:ascii="Times New Roman" w:eastAsia="方正小标宋简体" w:hAnsi="Times New Roman" w:cs="Times New Roman"/>
          <w:bCs/>
          <w:color w:val="000000"/>
          <w:sz w:val="44"/>
          <w:szCs w:val="44"/>
        </w:rPr>
      </w:pPr>
      <w:r>
        <w:rPr>
          <w:rFonts w:ascii="Times New Roman" w:eastAsia="方正小标宋简体" w:hAnsi="Times New Roman" w:cs="Times New Roman"/>
          <w:bCs/>
          <w:color w:val="000000"/>
          <w:sz w:val="44"/>
          <w:szCs w:val="44"/>
        </w:rPr>
        <w:lastRenderedPageBreak/>
        <w:t>鲁</w:t>
      </w:r>
      <w:proofErr w:type="gramStart"/>
      <w:r>
        <w:rPr>
          <w:rFonts w:ascii="Times New Roman" w:eastAsia="方正小标宋简体" w:hAnsi="Times New Roman" w:cs="Times New Roman"/>
          <w:bCs/>
          <w:color w:val="000000"/>
          <w:sz w:val="44"/>
          <w:szCs w:val="44"/>
        </w:rPr>
        <w:t>沪长三角母基金</w:t>
      </w:r>
      <w:proofErr w:type="gramEnd"/>
      <w:r>
        <w:rPr>
          <w:rFonts w:ascii="Times New Roman" w:eastAsia="方正小标宋简体" w:hAnsi="Times New Roman" w:cs="Times New Roman"/>
          <w:bCs/>
          <w:color w:val="000000"/>
          <w:sz w:val="44"/>
          <w:szCs w:val="44"/>
        </w:rPr>
        <w:t>申请表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tblBorders>
        <w:tblLayout w:type="fixed"/>
        <w:tblCellMar>
          <w:top w:w="32" w:type="dxa"/>
          <w:left w:w="64" w:type="dxa"/>
          <w:bottom w:w="32" w:type="dxa"/>
          <w:right w:w="64" w:type="dxa"/>
        </w:tblCellMar>
        <w:tblLook w:val="04A0" w:firstRow="1" w:lastRow="0" w:firstColumn="1" w:lastColumn="0" w:noHBand="0" w:noVBand="1"/>
      </w:tblPr>
      <w:tblGrid>
        <w:gridCol w:w="1462"/>
        <w:gridCol w:w="2797"/>
        <w:gridCol w:w="959"/>
        <w:gridCol w:w="1658"/>
        <w:gridCol w:w="1953"/>
      </w:tblGrid>
      <w:tr w:rsidR="007448A6" w14:paraId="607AA480" w14:textId="77777777">
        <w:trPr>
          <w:jc w:val="center"/>
        </w:trPr>
        <w:tc>
          <w:tcPr>
            <w:tcW w:w="5000" w:type="pct"/>
            <w:gridSpan w:val="5"/>
            <w:tcBorders>
              <w:top w:val="single" w:sz="6" w:space="0" w:color="auto"/>
              <w:left w:val="single" w:sz="6" w:space="0" w:color="auto"/>
              <w:bottom w:val="single" w:sz="6" w:space="0" w:color="auto"/>
              <w:right w:val="single" w:sz="6" w:space="0" w:color="auto"/>
            </w:tcBorders>
            <w:vAlign w:val="center"/>
          </w:tcPr>
          <w:p w14:paraId="6431AB04" w14:textId="77777777" w:rsidR="007448A6" w:rsidRDefault="00000000">
            <w:pPr>
              <w:adjustRightInd w:val="0"/>
              <w:snapToGrid w:val="0"/>
              <w:spacing w:after="0"/>
              <w:rPr>
                <w:rFonts w:ascii="Times New Roman" w:eastAsia="黑体" w:hAnsi="Times New Roman" w:cs="Times New Roman"/>
                <w:sz w:val="24"/>
                <w:szCs w:val="24"/>
              </w:rPr>
            </w:pPr>
            <w:r>
              <w:rPr>
                <w:rFonts w:ascii="Times New Roman" w:eastAsia="黑体" w:hAnsi="Times New Roman" w:cs="Times New Roman"/>
                <w:sz w:val="24"/>
                <w:szCs w:val="24"/>
              </w:rPr>
              <w:t>一、申请机构</w:t>
            </w:r>
          </w:p>
        </w:tc>
      </w:tr>
      <w:tr w:rsidR="007448A6" w14:paraId="76CE5997"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5C05997E" w14:textId="77777777" w:rsidR="007448A6" w:rsidRDefault="00000000">
            <w:pPr>
              <w:adjustRightInd w:val="0"/>
              <w:snapToGrid w:val="0"/>
              <w:spacing w:after="0" w:line="240" w:lineRule="auto"/>
              <w:jc w:val="left"/>
              <w:rPr>
                <w:rFonts w:ascii="Times New Roman" w:eastAsia="楷体_GB2312" w:hAnsi="Times New Roman" w:cs="Times New Roman"/>
                <w:sz w:val="24"/>
              </w:rPr>
            </w:pPr>
            <w:r>
              <w:rPr>
                <w:rFonts w:ascii="Times New Roman" w:eastAsia="楷体_GB2312" w:hAnsi="Times New Roman" w:cs="Times New Roman"/>
                <w:sz w:val="24"/>
              </w:rPr>
              <w:t>机构名称</w:t>
            </w:r>
          </w:p>
        </w:tc>
        <w:tc>
          <w:tcPr>
            <w:tcW w:w="4171" w:type="pct"/>
            <w:gridSpan w:val="4"/>
            <w:tcBorders>
              <w:top w:val="single" w:sz="6" w:space="0" w:color="auto"/>
              <w:left w:val="single" w:sz="6" w:space="0" w:color="auto"/>
              <w:bottom w:val="single" w:sz="6" w:space="0" w:color="auto"/>
              <w:right w:val="single" w:sz="6" w:space="0" w:color="auto"/>
            </w:tcBorders>
            <w:vAlign w:val="center"/>
          </w:tcPr>
          <w:p w14:paraId="5DDE4C31" w14:textId="77777777" w:rsidR="007448A6" w:rsidRDefault="007448A6">
            <w:pPr>
              <w:adjustRightInd w:val="0"/>
              <w:snapToGrid w:val="0"/>
              <w:spacing w:after="0" w:line="240" w:lineRule="auto"/>
              <w:jc w:val="left"/>
              <w:rPr>
                <w:rFonts w:ascii="Times New Roman" w:eastAsia="楷体_GB2312" w:hAnsi="Times New Roman" w:cs="Times New Roman"/>
                <w:sz w:val="24"/>
              </w:rPr>
            </w:pPr>
          </w:p>
          <w:p w14:paraId="341DD057"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r>
      <w:tr w:rsidR="007448A6" w14:paraId="7DAFB054"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654FFAB4"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注册地址</w:t>
            </w:r>
          </w:p>
        </w:tc>
        <w:tc>
          <w:tcPr>
            <w:tcW w:w="2127" w:type="pct"/>
            <w:gridSpan w:val="2"/>
            <w:tcBorders>
              <w:top w:val="single" w:sz="6" w:space="0" w:color="auto"/>
              <w:left w:val="single" w:sz="6" w:space="0" w:color="auto"/>
              <w:bottom w:val="single" w:sz="6" w:space="0" w:color="auto"/>
              <w:right w:val="single" w:sz="6" w:space="0" w:color="auto"/>
            </w:tcBorders>
            <w:vAlign w:val="center"/>
          </w:tcPr>
          <w:p w14:paraId="4851A72D"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c>
          <w:tcPr>
            <w:tcW w:w="939" w:type="pct"/>
            <w:tcBorders>
              <w:top w:val="single" w:sz="6" w:space="0" w:color="auto"/>
              <w:left w:val="single" w:sz="6" w:space="0" w:color="auto"/>
              <w:bottom w:val="single" w:sz="6" w:space="0" w:color="auto"/>
              <w:right w:val="single" w:sz="6" w:space="0" w:color="auto"/>
            </w:tcBorders>
            <w:vAlign w:val="center"/>
          </w:tcPr>
          <w:p w14:paraId="7F8756BD"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法定代表人</w:t>
            </w:r>
            <w:r>
              <w:rPr>
                <w:rFonts w:ascii="Times New Roman" w:eastAsia="楷体_GB2312" w:hAnsi="Times New Roman" w:cs="Times New Roman"/>
                <w:color w:val="000000"/>
                <w:sz w:val="24"/>
              </w:rPr>
              <w:t>/</w:t>
            </w:r>
          </w:p>
          <w:p w14:paraId="0617985C"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执行事务合伙人（委派代表）</w:t>
            </w:r>
          </w:p>
        </w:tc>
        <w:tc>
          <w:tcPr>
            <w:tcW w:w="1104" w:type="pct"/>
            <w:tcBorders>
              <w:top w:val="single" w:sz="6" w:space="0" w:color="auto"/>
              <w:left w:val="single" w:sz="6" w:space="0" w:color="auto"/>
              <w:bottom w:val="single" w:sz="6" w:space="0" w:color="auto"/>
              <w:right w:val="single" w:sz="6" w:space="0" w:color="auto"/>
            </w:tcBorders>
            <w:vAlign w:val="center"/>
          </w:tcPr>
          <w:p w14:paraId="523CB319"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r>
      <w:tr w:rsidR="007448A6" w14:paraId="1AE69F7D"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580C7615"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注册资本</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认缴出资总额</w:t>
            </w:r>
          </w:p>
        </w:tc>
        <w:tc>
          <w:tcPr>
            <w:tcW w:w="2127" w:type="pct"/>
            <w:gridSpan w:val="2"/>
            <w:tcBorders>
              <w:top w:val="single" w:sz="6" w:space="0" w:color="auto"/>
              <w:left w:val="single" w:sz="6" w:space="0" w:color="auto"/>
              <w:bottom w:val="single" w:sz="6" w:space="0" w:color="auto"/>
              <w:right w:val="single" w:sz="6" w:space="0" w:color="auto"/>
            </w:tcBorders>
            <w:vAlign w:val="center"/>
          </w:tcPr>
          <w:p w14:paraId="711AEF4C"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sz w:val="24"/>
              </w:rPr>
              <w:t>万元</w:t>
            </w:r>
          </w:p>
        </w:tc>
        <w:tc>
          <w:tcPr>
            <w:tcW w:w="939" w:type="pct"/>
            <w:tcBorders>
              <w:top w:val="single" w:sz="6" w:space="0" w:color="auto"/>
              <w:left w:val="single" w:sz="6" w:space="0" w:color="auto"/>
              <w:bottom w:val="single" w:sz="6" w:space="0" w:color="auto"/>
              <w:right w:val="single" w:sz="6" w:space="0" w:color="auto"/>
            </w:tcBorders>
            <w:vAlign w:val="center"/>
          </w:tcPr>
          <w:p w14:paraId="315B377D"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实缴注册资本</w:t>
            </w:r>
            <w:r>
              <w:rPr>
                <w:rFonts w:ascii="Times New Roman" w:eastAsia="楷体_GB2312" w:hAnsi="Times New Roman" w:cs="Times New Roman"/>
                <w:color w:val="000000"/>
                <w:sz w:val="24"/>
              </w:rPr>
              <w:t>/</w:t>
            </w:r>
          </w:p>
          <w:p w14:paraId="136C7A13"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实缴出资总额</w:t>
            </w:r>
          </w:p>
        </w:tc>
        <w:tc>
          <w:tcPr>
            <w:tcW w:w="1104" w:type="pct"/>
            <w:tcBorders>
              <w:top w:val="single" w:sz="6" w:space="0" w:color="auto"/>
              <w:left w:val="single" w:sz="6" w:space="0" w:color="auto"/>
              <w:bottom w:val="single" w:sz="6" w:space="0" w:color="auto"/>
              <w:right w:val="single" w:sz="6" w:space="0" w:color="auto"/>
            </w:tcBorders>
            <w:vAlign w:val="center"/>
          </w:tcPr>
          <w:p w14:paraId="4393DF34" w14:textId="77777777" w:rsidR="007448A6" w:rsidRDefault="00000000">
            <w:pPr>
              <w:adjustRightInd w:val="0"/>
              <w:snapToGrid w:val="0"/>
              <w:spacing w:after="0" w:line="240" w:lineRule="auto"/>
              <w:ind w:firstLineChars="500" w:firstLine="1200"/>
              <w:jc w:val="left"/>
              <w:rPr>
                <w:rFonts w:ascii="Times New Roman" w:eastAsia="楷体_GB2312" w:hAnsi="Times New Roman" w:cs="Times New Roman"/>
                <w:sz w:val="24"/>
              </w:rPr>
            </w:pPr>
            <w:r>
              <w:rPr>
                <w:rFonts w:ascii="Times New Roman" w:eastAsia="楷体_GB2312" w:hAnsi="Times New Roman" w:cs="Times New Roman"/>
                <w:sz w:val="24"/>
              </w:rPr>
              <w:t>万元</w:t>
            </w:r>
          </w:p>
        </w:tc>
      </w:tr>
      <w:tr w:rsidR="007448A6" w14:paraId="79DDC884" w14:textId="77777777">
        <w:trPr>
          <w:jc w:val="center"/>
        </w:trPr>
        <w:tc>
          <w:tcPr>
            <w:tcW w:w="828" w:type="pct"/>
            <w:vMerge w:val="restart"/>
            <w:tcBorders>
              <w:top w:val="single" w:sz="6" w:space="0" w:color="auto"/>
              <w:left w:val="single" w:sz="6" w:space="0" w:color="auto"/>
              <w:bottom w:val="single" w:sz="6" w:space="0" w:color="auto"/>
              <w:right w:val="single" w:sz="6" w:space="0" w:color="auto"/>
            </w:tcBorders>
            <w:vAlign w:val="center"/>
          </w:tcPr>
          <w:p w14:paraId="1C8150D5"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联系人</w:t>
            </w:r>
          </w:p>
        </w:tc>
        <w:tc>
          <w:tcPr>
            <w:tcW w:w="1584" w:type="pct"/>
            <w:tcBorders>
              <w:top w:val="single" w:sz="6" w:space="0" w:color="auto"/>
              <w:left w:val="single" w:sz="6" w:space="0" w:color="auto"/>
              <w:bottom w:val="single" w:sz="6" w:space="0" w:color="auto"/>
              <w:right w:val="single" w:sz="6" w:space="0" w:color="auto"/>
            </w:tcBorders>
            <w:vAlign w:val="center"/>
          </w:tcPr>
          <w:p w14:paraId="2806CDBA"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姓名</w:t>
            </w:r>
          </w:p>
        </w:tc>
        <w:tc>
          <w:tcPr>
            <w:tcW w:w="542" w:type="pct"/>
            <w:tcBorders>
              <w:top w:val="single" w:sz="6" w:space="0" w:color="auto"/>
              <w:left w:val="single" w:sz="6" w:space="0" w:color="auto"/>
              <w:bottom w:val="single" w:sz="6" w:space="0" w:color="auto"/>
              <w:right w:val="single" w:sz="6" w:space="0" w:color="auto"/>
            </w:tcBorders>
            <w:vAlign w:val="center"/>
          </w:tcPr>
          <w:p w14:paraId="280F23F3"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c>
          <w:tcPr>
            <w:tcW w:w="939" w:type="pct"/>
            <w:tcBorders>
              <w:top w:val="single" w:sz="6" w:space="0" w:color="auto"/>
              <w:left w:val="single" w:sz="6" w:space="0" w:color="auto"/>
              <w:bottom w:val="single" w:sz="6" w:space="0" w:color="auto"/>
              <w:right w:val="single" w:sz="6" w:space="0" w:color="auto"/>
            </w:tcBorders>
            <w:vAlign w:val="center"/>
          </w:tcPr>
          <w:p w14:paraId="67E2F0C6"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职务</w:t>
            </w:r>
          </w:p>
        </w:tc>
        <w:tc>
          <w:tcPr>
            <w:tcW w:w="1104" w:type="pct"/>
            <w:tcBorders>
              <w:top w:val="single" w:sz="6" w:space="0" w:color="auto"/>
              <w:left w:val="single" w:sz="6" w:space="0" w:color="auto"/>
              <w:bottom w:val="single" w:sz="6" w:space="0" w:color="auto"/>
              <w:right w:val="single" w:sz="6" w:space="0" w:color="auto"/>
            </w:tcBorders>
            <w:vAlign w:val="center"/>
          </w:tcPr>
          <w:p w14:paraId="083BD16C"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r>
      <w:tr w:rsidR="007448A6" w14:paraId="7ED4B318" w14:textId="77777777">
        <w:trPr>
          <w:jc w:val="center"/>
        </w:trPr>
        <w:tc>
          <w:tcPr>
            <w:tcW w:w="828" w:type="pct"/>
            <w:vMerge/>
            <w:tcBorders>
              <w:top w:val="single" w:sz="6" w:space="0" w:color="auto"/>
              <w:left w:val="single" w:sz="6" w:space="0" w:color="auto"/>
              <w:bottom w:val="single" w:sz="6" w:space="0" w:color="auto"/>
              <w:right w:val="single" w:sz="6" w:space="0" w:color="auto"/>
            </w:tcBorders>
            <w:vAlign w:val="center"/>
          </w:tcPr>
          <w:p w14:paraId="4C625734" w14:textId="77777777" w:rsidR="007448A6" w:rsidRDefault="007448A6">
            <w:pPr>
              <w:widowControl/>
              <w:adjustRightInd w:val="0"/>
              <w:snapToGrid w:val="0"/>
              <w:spacing w:after="0" w:line="240" w:lineRule="auto"/>
              <w:jc w:val="left"/>
              <w:rPr>
                <w:rFonts w:ascii="Times New Roman" w:eastAsia="楷体_GB2312" w:hAnsi="Times New Roman" w:cs="Times New Roman"/>
                <w:color w:val="000000"/>
                <w:sz w:val="24"/>
              </w:rPr>
            </w:pPr>
          </w:p>
        </w:tc>
        <w:tc>
          <w:tcPr>
            <w:tcW w:w="1584" w:type="pct"/>
            <w:tcBorders>
              <w:top w:val="single" w:sz="6" w:space="0" w:color="auto"/>
              <w:left w:val="single" w:sz="6" w:space="0" w:color="auto"/>
              <w:bottom w:val="single" w:sz="6" w:space="0" w:color="auto"/>
              <w:right w:val="single" w:sz="6" w:space="0" w:color="auto"/>
            </w:tcBorders>
            <w:vAlign w:val="center"/>
          </w:tcPr>
          <w:p w14:paraId="73B84B6A" w14:textId="77777777" w:rsidR="007448A6" w:rsidRDefault="00000000">
            <w:pPr>
              <w:adjustRightInd w:val="0"/>
              <w:snapToGrid w:val="0"/>
              <w:spacing w:after="0" w:line="240" w:lineRule="auto"/>
              <w:jc w:val="left"/>
              <w:rPr>
                <w:rFonts w:ascii="Times New Roman" w:eastAsia="楷体_GB2312" w:hAnsi="Times New Roman" w:cs="Times New Roman"/>
                <w:sz w:val="24"/>
              </w:rPr>
            </w:pPr>
            <w:r>
              <w:rPr>
                <w:rFonts w:ascii="Times New Roman" w:eastAsia="楷体_GB2312" w:hAnsi="Times New Roman" w:cs="Times New Roman"/>
                <w:sz w:val="24"/>
              </w:rPr>
              <w:t>办公电话</w:t>
            </w:r>
          </w:p>
        </w:tc>
        <w:tc>
          <w:tcPr>
            <w:tcW w:w="542" w:type="pct"/>
            <w:tcBorders>
              <w:top w:val="single" w:sz="6" w:space="0" w:color="auto"/>
              <w:left w:val="single" w:sz="6" w:space="0" w:color="auto"/>
              <w:bottom w:val="single" w:sz="6" w:space="0" w:color="auto"/>
              <w:right w:val="single" w:sz="6" w:space="0" w:color="auto"/>
            </w:tcBorders>
            <w:vAlign w:val="center"/>
          </w:tcPr>
          <w:p w14:paraId="0032266F"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c>
          <w:tcPr>
            <w:tcW w:w="939" w:type="pct"/>
            <w:tcBorders>
              <w:top w:val="single" w:sz="6" w:space="0" w:color="auto"/>
              <w:left w:val="single" w:sz="6" w:space="0" w:color="auto"/>
              <w:bottom w:val="single" w:sz="6" w:space="0" w:color="auto"/>
              <w:right w:val="single" w:sz="6" w:space="0" w:color="auto"/>
            </w:tcBorders>
            <w:vAlign w:val="center"/>
          </w:tcPr>
          <w:p w14:paraId="1EF92CCB" w14:textId="77777777" w:rsidR="007448A6" w:rsidRDefault="00000000">
            <w:pPr>
              <w:adjustRightInd w:val="0"/>
              <w:snapToGrid w:val="0"/>
              <w:spacing w:after="0" w:line="240" w:lineRule="auto"/>
              <w:jc w:val="left"/>
              <w:rPr>
                <w:rFonts w:ascii="Times New Roman" w:eastAsia="楷体_GB2312" w:hAnsi="Times New Roman" w:cs="Times New Roman"/>
                <w:sz w:val="24"/>
              </w:rPr>
            </w:pPr>
            <w:r>
              <w:rPr>
                <w:rFonts w:ascii="Times New Roman" w:eastAsia="楷体_GB2312" w:hAnsi="Times New Roman" w:cs="Times New Roman"/>
                <w:sz w:val="24"/>
              </w:rPr>
              <w:t>手机</w:t>
            </w:r>
          </w:p>
        </w:tc>
        <w:tc>
          <w:tcPr>
            <w:tcW w:w="1104" w:type="pct"/>
            <w:tcBorders>
              <w:top w:val="single" w:sz="6" w:space="0" w:color="auto"/>
              <w:left w:val="single" w:sz="6" w:space="0" w:color="auto"/>
              <w:bottom w:val="single" w:sz="6" w:space="0" w:color="auto"/>
              <w:right w:val="single" w:sz="6" w:space="0" w:color="auto"/>
            </w:tcBorders>
            <w:vAlign w:val="center"/>
          </w:tcPr>
          <w:p w14:paraId="583831A0"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r>
      <w:tr w:rsidR="007448A6" w14:paraId="1F5015BF" w14:textId="77777777">
        <w:trPr>
          <w:jc w:val="center"/>
        </w:trPr>
        <w:tc>
          <w:tcPr>
            <w:tcW w:w="828" w:type="pct"/>
            <w:vMerge/>
            <w:tcBorders>
              <w:top w:val="single" w:sz="6" w:space="0" w:color="auto"/>
              <w:left w:val="single" w:sz="6" w:space="0" w:color="auto"/>
              <w:bottom w:val="single" w:sz="6" w:space="0" w:color="auto"/>
              <w:right w:val="single" w:sz="6" w:space="0" w:color="auto"/>
            </w:tcBorders>
            <w:vAlign w:val="center"/>
          </w:tcPr>
          <w:p w14:paraId="40E7961B" w14:textId="77777777" w:rsidR="007448A6" w:rsidRDefault="007448A6">
            <w:pPr>
              <w:widowControl/>
              <w:adjustRightInd w:val="0"/>
              <w:snapToGrid w:val="0"/>
              <w:spacing w:after="0" w:line="240" w:lineRule="auto"/>
              <w:jc w:val="left"/>
              <w:rPr>
                <w:rFonts w:ascii="Times New Roman" w:eastAsia="楷体_GB2312" w:hAnsi="Times New Roman" w:cs="Times New Roman"/>
                <w:color w:val="000000"/>
                <w:sz w:val="24"/>
              </w:rPr>
            </w:pPr>
          </w:p>
        </w:tc>
        <w:tc>
          <w:tcPr>
            <w:tcW w:w="1584" w:type="pct"/>
            <w:tcBorders>
              <w:top w:val="single" w:sz="6" w:space="0" w:color="auto"/>
              <w:left w:val="single" w:sz="6" w:space="0" w:color="auto"/>
              <w:bottom w:val="single" w:sz="6" w:space="0" w:color="auto"/>
              <w:right w:val="single" w:sz="6" w:space="0" w:color="auto"/>
            </w:tcBorders>
            <w:vAlign w:val="center"/>
          </w:tcPr>
          <w:p w14:paraId="0F76635A" w14:textId="77777777" w:rsidR="007448A6" w:rsidRDefault="00000000">
            <w:pPr>
              <w:adjustRightInd w:val="0"/>
              <w:snapToGrid w:val="0"/>
              <w:spacing w:after="0" w:line="240" w:lineRule="auto"/>
              <w:jc w:val="left"/>
              <w:rPr>
                <w:rFonts w:ascii="Times New Roman" w:eastAsia="楷体_GB2312" w:hAnsi="Times New Roman" w:cs="Times New Roman"/>
                <w:sz w:val="24"/>
              </w:rPr>
            </w:pPr>
            <w:r>
              <w:rPr>
                <w:rFonts w:ascii="Times New Roman" w:eastAsia="楷体_GB2312" w:hAnsi="Times New Roman" w:cs="Times New Roman"/>
                <w:sz w:val="24"/>
              </w:rPr>
              <w:t>传真</w:t>
            </w:r>
          </w:p>
        </w:tc>
        <w:tc>
          <w:tcPr>
            <w:tcW w:w="542" w:type="pct"/>
            <w:tcBorders>
              <w:top w:val="single" w:sz="6" w:space="0" w:color="auto"/>
              <w:left w:val="single" w:sz="6" w:space="0" w:color="auto"/>
              <w:bottom w:val="single" w:sz="6" w:space="0" w:color="auto"/>
              <w:right w:val="single" w:sz="6" w:space="0" w:color="auto"/>
            </w:tcBorders>
            <w:vAlign w:val="center"/>
          </w:tcPr>
          <w:p w14:paraId="4BCE297E"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c>
          <w:tcPr>
            <w:tcW w:w="939" w:type="pct"/>
            <w:tcBorders>
              <w:top w:val="single" w:sz="6" w:space="0" w:color="auto"/>
              <w:left w:val="single" w:sz="6" w:space="0" w:color="auto"/>
              <w:bottom w:val="single" w:sz="6" w:space="0" w:color="auto"/>
              <w:right w:val="single" w:sz="6" w:space="0" w:color="auto"/>
            </w:tcBorders>
            <w:vAlign w:val="center"/>
          </w:tcPr>
          <w:p w14:paraId="3F1AB0A6" w14:textId="77777777" w:rsidR="007448A6" w:rsidRDefault="00000000">
            <w:pPr>
              <w:adjustRightInd w:val="0"/>
              <w:snapToGrid w:val="0"/>
              <w:spacing w:after="0" w:line="240" w:lineRule="auto"/>
              <w:jc w:val="left"/>
              <w:rPr>
                <w:rFonts w:ascii="Times New Roman" w:eastAsia="楷体_GB2312" w:hAnsi="Times New Roman" w:cs="Times New Roman"/>
                <w:sz w:val="24"/>
              </w:rPr>
            </w:pPr>
            <w:r>
              <w:rPr>
                <w:rFonts w:ascii="Times New Roman" w:eastAsia="楷体_GB2312" w:hAnsi="Times New Roman" w:cs="Times New Roman"/>
                <w:sz w:val="24"/>
              </w:rPr>
              <w:t>电子邮箱</w:t>
            </w:r>
          </w:p>
        </w:tc>
        <w:tc>
          <w:tcPr>
            <w:tcW w:w="1104" w:type="pct"/>
            <w:tcBorders>
              <w:top w:val="single" w:sz="6" w:space="0" w:color="auto"/>
              <w:left w:val="single" w:sz="6" w:space="0" w:color="auto"/>
              <w:bottom w:val="single" w:sz="6" w:space="0" w:color="auto"/>
              <w:right w:val="single" w:sz="6" w:space="0" w:color="auto"/>
            </w:tcBorders>
            <w:vAlign w:val="center"/>
          </w:tcPr>
          <w:p w14:paraId="7DF79D07"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r>
      <w:tr w:rsidR="007448A6" w14:paraId="1719820D" w14:textId="77777777">
        <w:trPr>
          <w:jc w:val="center"/>
        </w:trPr>
        <w:tc>
          <w:tcPr>
            <w:tcW w:w="828" w:type="pct"/>
            <w:vMerge/>
            <w:tcBorders>
              <w:top w:val="single" w:sz="6" w:space="0" w:color="auto"/>
              <w:left w:val="single" w:sz="6" w:space="0" w:color="auto"/>
              <w:bottom w:val="single" w:sz="6" w:space="0" w:color="auto"/>
              <w:right w:val="single" w:sz="6" w:space="0" w:color="auto"/>
            </w:tcBorders>
            <w:vAlign w:val="center"/>
          </w:tcPr>
          <w:p w14:paraId="5E5F1222" w14:textId="77777777" w:rsidR="007448A6" w:rsidRDefault="007448A6">
            <w:pPr>
              <w:widowControl/>
              <w:adjustRightInd w:val="0"/>
              <w:snapToGrid w:val="0"/>
              <w:spacing w:after="0" w:line="240" w:lineRule="auto"/>
              <w:jc w:val="left"/>
              <w:rPr>
                <w:rFonts w:ascii="Times New Roman" w:eastAsia="楷体_GB2312" w:hAnsi="Times New Roman" w:cs="Times New Roman"/>
                <w:color w:val="000000"/>
                <w:sz w:val="24"/>
              </w:rPr>
            </w:pPr>
          </w:p>
        </w:tc>
        <w:tc>
          <w:tcPr>
            <w:tcW w:w="1584" w:type="pct"/>
            <w:tcBorders>
              <w:top w:val="single" w:sz="6" w:space="0" w:color="auto"/>
              <w:left w:val="single" w:sz="6" w:space="0" w:color="auto"/>
              <w:bottom w:val="single" w:sz="6" w:space="0" w:color="auto"/>
              <w:right w:val="single" w:sz="6" w:space="0" w:color="auto"/>
            </w:tcBorders>
            <w:vAlign w:val="center"/>
          </w:tcPr>
          <w:p w14:paraId="004782B7" w14:textId="77777777" w:rsidR="007448A6" w:rsidRDefault="00000000">
            <w:pPr>
              <w:adjustRightInd w:val="0"/>
              <w:snapToGrid w:val="0"/>
              <w:spacing w:after="0" w:line="240" w:lineRule="auto"/>
              <w:jc w:val="left"/>
              <w:rPr>
                <w:rFonts w:ascii="Times New Roman" w:eastAsia="楷体_GB2312" w:hAnsi="Times New Roman" w:cs="Times New Roman"/>
                <w:sz w:val="24"/>
              </w:rPr>
            </w:pPr>
            <w:r>
              <w:rPr>
                <w:rFonts w:ascii="Times New Roman" w:eastAsia="楷体_GB2312" w:hAnsi="Times New Roman" w:cs="Times New Roman"/>
                <w:sz w:val="24"/>
              </w:rPr>
              <w:t>通信地址</w:t>
            </w:r>
          </w:p>
        </w:tc>
        <w:tc>
          <w:tcPr>
            <w:tcW w:w="542" w:type="pct"/>
            <w:tcBorders>
              <w:top w:val="single" w:sz="6" w:space="0" w:color="auto"/>
              <w:left w:val="single" w:sz="6" w:space="0" w:color="auto"/>
              <w:bottom w:val="single" w:sz="6" w:space="0" w:color="auto"/>
              <w:right w:val="single" w:sz="6" w:space="0" w:color="auto"/>
            </w:tcBorders>
            <w:vAlign w:val="center"/>
          </w:tcPr>
          <w:p w14:paraId="526E4A38"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c>
          <w:tcPr>
            <w:tcW w:w="939" w:type="pct"/>
            <w:tcBorders>
              <w:top w:val="single" w:sz="6" w:space="0" w:color="auto"/>
              <w:left w:val="single" w:sz="6" w:space="0" w:color="auto"/>
              <w:bottom w:val="single" w:sz="6" w:space="0" w:color="auto"/>
              <w:right w:val="single" w:sz="6" w:space="0" w:color="auto"/>
            </w:tcBorders>
            <w:vAlign w:val="center"/>
          </w:tcPr>
          <w:p w14:paraId="6C2238D5" w14:textId="77777777" w:rsidR="007448A6" w:rsidRDefault="00000000">
            <w:pPr>
              <w:adjustRightInd w:val="0"/>
              <w:snapToGrid w:val="0"/>
              <w:spacing w:after="0" w:line="240" w:lineRule="auto"/>
              <w:jc w:val="left"/>
              <w:rPr>
                <w:rFonts w:ascii="Times New Roman" w:eastAsia="楷体_GB2312" w:hAnsi="Times New Roman" w:cs="Times New Roman"/>
                <w:sz w:val="24"/>
              </w:rPr>
            </w:pPr>
            <w:r>
              <w:rPr>
                <w:rFonts w:ascii="Times New Roman" w:eastAsia="楷体_GB2312" w:hAnsi="Times New Roman" w:cs="Times New Roman"/>
                <w:sz w:val="24"/>
              </w:rPr>
              <w:t>邮政编码</w:t>
            </w:r>
          </w:p>
        </w:tc>
        <w:tc>
          <w:tcPr>
            <w:tcW w:w="1104" w:type="pct"/>
            <w:tcBorders>
              <w:top w:val="single" w:sz="6" w:space="0" w:color="auto"/>
              <w:left w:val="single" w:sz="6" w:space="0" w:color="auto"/>
              <w:bottom w:val="single" w:sz="6" w:space="0" w:color="auto"/>
              <w:right w:val="single" w:sz="6" w:space="0" w:color="auto"/>
            </w:tcBorders>
            <w:vAlign w:val="center"/>
          </w:tcPr>
          <w:p w14:paraId="77EB4095" w14:textId="77777777" w:rsidR="007448A6" w:rsidRDefault="007448A6">
            <w:pPr>
              <w:adjustRightInd w:val="0"/>
              <w:snapToGrid w:val="0"/>
              <w:spacing w:after="0" w:line="240" w:lineRule="auto"/>
              <w:jc w:val="left"/>
              <w:rPr>
                <w:rFonts w:ascii="Times New Roman" w:eastAsia="楷体_GB2312" w:hAnsi="Times New Roman" w:cs="Times New Roman"/>
                <w:sz w:val="24"/>
              </w:rPr>
            </w:pPr>
          </w:p>
        </w:tc>
      </w:tr>
      <w:tr w:rsidR="007448A6" w14:paraId="14BDB72A" w14:textId="77777777">
        <w:trPr>
          <w:jc w:val="center"/>
        </w:trPr>
        <w:tc>
          <w:tcPr>
            <w:tcW w:w="5000" w:type="pct"/>
            <w:gridSpan w:val="5"/>
            <w:tcBorders>
              <w:top w:val="single" w:sz="6" w:space="0" w:color="auto"/>
              <w:left w:val="single" w:sz="6" w:space="0" w:color="auto"/>
              <w:bottom w:val="single" w:sz="6" w:space="0" w:color="auto"/>
              <w:right w:val="single" w:sz="6" w:space="0" w:color="auto"/>
            </w:tcBorders>
            <w:vAlign w:val="center"/>
          </w:tcPr>
          <w:p w14:paraId="489EF22E" w14:textId="77777777" w:rsidR="007448A6" w:rsidRDefault="00000000">
            <w:pPr>
              <w:adjustRightInd w:val="0"/>
              <w:snapToGrid w:val="0"/>
              <w:spacing w:after="0"/>
              <w:rPr>
                <w:rFonts w:ascii="Times New Roman" w:eastAsia="仿宋_GB2312" w:hAnsi="Times New Roman" w:cs="Times New Roman"/>
                <w:sz w:val="24"/>
                <w:szCs w:val="24"/>
              </w:rPr>
            </w:pPr>
            <w:r>
              <w:rPr>
                <w:rFonts w:ascii="Times New Roman" w:eastAsia="黑体" w:hAnsi="Times New Roman" w:cs="Times New Roman"/>
                <w:sz w:val="24"/>
                <w:szCs w:val="24"/>
              </w:rPr>
              <w:t>二、基金</w:t>
            </w:r>
          </w:p>
        </w:tc>
      </w:tr>
      <w:tr w:rsidR="007448A6" w14:paraId="79602BF3"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4D2881AD"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名称</w:t>
            </w:r>
          </w:p>
        </w:tc>
        <w:tc>
          <w:tcPr>
            <w:tcW w:w="2127" w:type="pct"/>
            <w:gridSpan w:val="2"/>
            <w:tcBorders>
              <w:top w:val="single" w:sz="6" w:space="0" w:color="auto"/>
              <w:left w:val="single" w:sz="6" w:space="0" w:color="auto"/>
              <w:bottom w:val="single" w:sz="6" w:space="0" w:color="auto"/>
              <w:right w:val="single" w:sz="6" w:space="0" w:color="auto"/>
            </w:tcBorders>
            <w:vAlign w:val="center"/>
          </w:tcPr>
          <w:p w14:paraId="2603A543"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c>
          <w:tcPr>
            <w:tcW w:w="939" w:type="pct"/>
            <w:tcBorders>
              <w:top w:val="single" w:sz="6" w:space="0" w:color="auto"/>
              <w:left w:val="single" w:sz="6" w:space="0" w:color="auto"/>
              <w:bottom w:val="single" w:sz="6" w:space="0" w:color="auto"/>
              <w:right w:val="single" w:sz="6" w:space="0" w:color="auto"/>
            </w:tcBorders>
            <w:vAlign w:val="center"/>
          </w:tcPr>
          <w:p w14:paraId="74E7C5E4"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组织形式</w:t>
            </w:r>
          </w:p>
        </w:tc>
        <w:tc>
          <w:tcPr>
            <w:tcW w:w="1104" w:type="pct"/>
            <w:tcBorders>
              <w:top w:val="single" w:sz="6" w:space="0" w:color="auto"/>
              <w:left w:val="single" w:sz="6" w:space="0" w:color="auto"/>
              <w:bottom w:val="single" w:sz="6" w:space="0" w:color="auto"/>
              <w:right w:val="single" w:sz="6" w:space="0" w:color="auto"/>
            </w:tcBorders>
            <w:vAlign w:val="center"/>
          </w:tcPr>
          <w:p w14:paraId="7A9FB1C3"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公司制</w:t>
            </w:r>
          </w:p>
          <w:p w14:paraId="5B738272"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有限合伙制</w:t>
            </w:r>
          </w:p>
        </w:tc>
      </w:tr>
      <w:tr w:rsidR="007448A6" w14:paraId="41F9E418"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7982EFA0"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注册地址</w:t>
            </w:r>
          </w:p>
        </w:tc>
        <w:tc>
          <w:tcPr>
            <w:tcW w:w="2127" w:type="pct"/>
            <w:gridSpan w:val="2"/>
            <w:tcBorders>
              <w:top w:val="single" w:sz="6" w:space="0" w:color="auto"/>
              <w:left w:val="single" w:sz="6" w:space="0" w:color="auto"/>
              <w:bottom w:val="single" w:sz="6" w:space="0" w:color="auto"/>
              <w:right w:val="single" w:sz="6" w:space="0" w:color="auto"/>
            </w:tcBorders>
            <w:vAlign w:val="center"/>
          </w:tcPr>
          <w:p w14:paraId="2F2FD220"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c>
          <w:tcPr>
            <w:tcW w:w="939" w:type="pct"/>
            <w:tcBorders>
              <w:top w:val="single" w:sz="6" w:space="0" w:color="auto"/>
              <w:left w:val="single" w:sz="6" w:space="0" w:color="auto"/>
              <w:bottom w:val="single" w:sz="6" w:space="0" w:color="auto"/>
              <w:right w:val="single" w:sz="6" w:space="0" w:color="auto"/>
            </w:tcBorders>
            <w:vAlign w:val="center"/>
          </w:tcPr>
          <w:p w14:paraId="589CD8FC"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营业期限</w:t>
            </w:r>
            <w:r>
              <w:rPr>
                <w:rFonts w:ascii="Times New Roman" w:eastAsia="楷体_GB2312" w:hAnsi="Times New Roman" w:cs="Times New Roman"/>
                <w:color w:val="000000"/>
                <w:sz w:val="24"/>
              </w:rPr>
              <w:t>/</w:t>
            </w:r>
          </w:p>
          <w:p w14:paraId="143D20B4"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存续期限</w:t>
            </w:r>
          </w:p>
        </w:tc>
        <w:tc>
          <w:tcPr>
            <w:tcW w:w="1104" w:type="pct"/>
            <w:tcBorders>
              <w:top w:val="single" w:sz="6" w:space="0" w:color="auto"/>
              <w:left w:val="single" w:sz="6" w:space="0" w:color="auto"/>
              <w:bottom w:val="single" w:sz="6" w:space="0" w:color="auto"/>
              <w:right w:val="single" w:sz="6" w:space="0" w:color="auto"/>
            </w:tcBorders>
            <w:vAlign w:val="center"/>
          </w:tcPr>
          <w:p w14:paraId="081C551D"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r>
      <w:tr w:rsidR="007448A6" w14:paraId="5638EC87"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2AB04D27"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基金类型</w:t>
            </w:r>
          </w:p>
        </w:tc>
        <w:tc>
          <w:tcPr>
            <w:tcW w:w="4171" w:type="pct"/>
            <w:gridSpan w:val="4"/>
            <w:tcBorders>
              <w:top w:val="single" w:sz="6" w:space="0" w:color="auto"/>
              <w:left w:val="single" w:sz="6" w:space="0" w:color="auto"/>
              <w:bottom w:val="single" w:sz="6" w:space="0" w:color="auto"/>
              <w:right w:val="single" w:sz="6" w:space="0" w:color="auto"/>
            </w:tcBorders>
            <w:vAlign w:val="center"/>
          </w:tcPr>
          <w:p w14:paraId="488CA23D" w14:textId="17126EFF" w:rsidR="007448A6" w:rsidRDefault="00F9691B">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hint="eastAsia"/>
                <w:color w:val="000000"/>
                <w:sz w:val="24"/>
              </w:rPr>
              <w:t>股权</w:t>
            </w:r>
            <w:r>
              <w:rPr>
                <w:rFonts w:ascii="Times New Roman" w:eastAsia="楷体_GB2312" w:hAnsi="Times New Roman" w:cs="Times New Roman"/>
                <w:color w:val="000000"/>
                <w:sz w:val="24"/>
              </w:rPr>
              <w:t>类</w:t>
            </w:r>
            <w:r>
              <w:rPr>
                <w:rFonts w:ascii="Times New Roman" w:eastAsia="楷体_GB2312" w:hAnsi="Times New Roman" w:cs="Times New Roman"/>
                <w:color w:val="000000"/>
                <w:sz w:val="24"/>
              </w:rPr>
              <w:t>/</w:t>
            </w:r>
            <w:proofErr w:type="gramStart"/>
            <w:r>
              <w:rPr>
                <w:rFonts w:ascii="Times New Roman" w:eastAsia="楷体_GB2312" w:hAnsi="Times New Roman" w:cs="Times New Roman"/>
                <w:color w:val="000000"/>
                <w:sz w:val="24"/>
              </w:rPr>
              <w:t>创投类</w:t>
            </w:r>
            <w:proofErr w:type="gramEnd"/>
          </w:p>
        </w:tc>
      </w:tr>
      <w:tr w:rsidR="007448A6" w14:paraId="7DB74B28"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60D6E63C"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投资领域</w:t>
            </w:r>
          </w:p>
        </w:tc>
        <w:tc>
          <w:tcPr>
            <w:tcW w:w="4171" w:type="pct"/>
            <w:gridSpan w:val="4"/>
            <w:tcBorders>
              <w:top w:val="single" w:sz="6" w:space="0" w:color="auto"/>
              <w:left w:val="single" w:sz="6" w:space="0" w:color="auto"/>
              <w:bottom w:val="single" w:sz="6" w:space="0" w:color="auto"/>
              <w:right w:val="single" w:sz="6" w:space="0" w:color="auto"/>
            </w:tcBorders>
            <w:vAlign w:val="center"/>
          </w:tcPr>
          <w:p w14:paraId="2F4B7AEB"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r>
      <w:tr w:rsidR="007448A6" w14:paraId="3B0B4B20"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7BCB29CD"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基金规模</w:t>
            </w:r>
          </w:p>
        </w:tc>
        <w:tc>
          <w:tcPr>
            <w:tcW w:w="1584" w:type="pct"/>
            <w:tcBorders>
              <w:top w:val="single" w:sz="6" w:space="0" w:color="auto"/>
              <w:left w:val="single" w:sz="6" w:space="0" w:color="auto"/>
              <w:bottom w:val="single" w:sz="6" w:space="0" w:color="auto"/>
              <w:right w:val="single" w:sz="6" w:space="0" w:color="auto"/>
            </w:tcBorders>
            <w:vAlign w:val="center"/>
          </w:tcPr>
          <w:p w14:paraId="3C0F8972"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万元</w:t>
            </w:r>
          </w:p>
        </w:tc>
        <w:tc>
          <w:tcPr>
            <w:tcW w:w="1481" w:type="pct"/>
            <w:gridSpan w:val="2"/>
            <w:tcBorders>
              <w:top w:val="single" w:sz="6" w:space="0" w:color="auto"/>
              <w:left w:val="single" w:sz="6" w:space="0" w:color="auto"/>
              <w:bottom w:val="single" w:sz="6" w:space="0" w:color="auto"/>
              <w:right w:val="single" w:sz="6" w:space="0" w:color="auto"/>
            </w:tcBorders>
            <w:vAlign w:val="center"/>
          </w:tcPr>
          <w:p w14:paraId="3B18AA83"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主发起人或主要出资人承诺出资</w:t>
            </w:r>
          </w:p>
        </w:tc>
        <w:tc>
          <w:tcPr>
            <w:tcW w:w="1104" w:type="pct"/>
            <w:tcBorders>
              <w:top w:val="single" w:sz="6" w:space="0" w:color="auto"/>
              <w:left w:val="single" w:sz="6" w:space="0" w:color="auto"/>
              <w:bottom w:val="single" w:sz="6" w:space="0" w:color="auto"/>
              <w:right w:val="single" w:sz="6" w:space="0" w:color="auto"/>
            </w:tcBorders>
            <w:vAlign w:val="center"/>
          </w:tcPr>
          <w:p w14:paraId="3C524419"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万元，占比</w:t>
            </w:r>
            <w:r>
              <w:rPr>
                <w:rFonts w:ascii="Times New Roman" w:eastAsia="楷体_GB2312" w:hAnsi="Times New Roman" w:cs="Times New Roman"/>
                <w:color w:val="000000"/>
                <w:sz w:val="24"/>
              </w:rPr>
              <w:t xml:space="preserve">   %</w:t>
            </w:r>
          </w:p>
        </w:tc>
      </w:tr>
      <w:tr w:rsidR="007448A6" w14:paraId="556B645F"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3B4DCE83"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基金管理机构（</w:t>
            </w:r>
            <w:r>
              <w:rPr>
                <w:rFonts w:ascii="Times New Roman" w:eastAsia="楷体_GB2312" w:hAnsi="Times New Roman" w:cs="Times New Roman"/>
                <w:color w:val="000000"/>
                <w:sz w:val="24"/>
              </w:rPr>
              <w:t>GP</w:t>
            </w:r>
            <w:r>
              <w:rPr>
                <w:rFonts w:ascii="Times New Roman" w:eastAsia="楷体_GB2312" w:hAnsi="Times New Roman" w:cs="Times New Roman"/>
                <w:color w:val="000000"/>
                <w:sz w:val="24"/>
              </w:rPr>
              <w:t>）承诺出资</w:t>
            </w:r>
          </w:p>
        </w:tc>
        <w:tc>
          <w:tcPr>
            <w:tcW w:w="1584" w:type="pct"/>
            <w:tcBorders>
              <w:top w:val="single" w:sz="6" w:space="0" w:color="auto"/>
              <w:left w:val="single" w:sz="6" w:space="0" w:color="auto"/>
              <w:bottom w:val="single" w:sz="6" w:space="0" w:color="auto"/>
              <w:right w:val="single" w:sz="6" w:space="0" w:color="auto"/>
            </w:tcBorders>
            <w:vAlign w:val="center"/>
          </w:tcPr>
          <w:p w14:paraId="32F840CC"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万元，</w:t>
            </w:r>
          </w:p>
          <w:p w14:paraId="78DA9757"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占比</w:t>
            </w:r>
            <w:r>
              <w:rPr>
                <w:rFonts w:ascii="Times New Roman" w:eastAsia="楷体_GB2312" w:hAnsi="Times New Roman" w:cs="Times New Roman"/>
                <w:color w:val="000000"/>
                <w:sz w:val="24"/>
              </w:rPr>
              <w:t xml:space="preserve">   %</w:t>
            </w:r>
          </w:p>
        </w:tc>
        <w:tc>
          <w:tcPr>
            <w:tcW w:w="1481" w:type="pct"/>
            <w:gridSpan w:val="2"/>
            <w:tcBorders>
              <w:top w:val="single" w:sz="6" w:space="0" w:color="auto"/>
              <w:left w:val="single" w:sz="6" w:space="0" w:color="auto"/>
              <w:bottom w:val="single" w:sz="6" w:space="0" w:color="auto"/>
              <w:right w:val="single" w:sz="6" w:space="0" w:color="auto"/>
            </w:tcBorders>
            <w:vAlign w:val="center"/>
          </w:tcPr>
          <w:p w14:paraId="74ECDE83"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申请</w:t>
            </w:r>
            <w:proofErr w:type="gramStart"/>
            <w:r>
              <w:rPr>
                <w:rFonts w:ascii="Times New Roman" w:eastAsia="楷体_GB2312" w:hAnsi="Times New Roman" w:cs="Times New Roman"/>
                <w:color w:val="000000"/>
                <w:sz w:val="24"/>
              </w:rPr>
              <w:t>母基金</w:t>
            </w:r>
            <w:proofErr w:type="gramEnd"/>
          </w:p>
        </w:tc>
        <w:tc>
          <w:tcPr>
            <w:tcW w:w="1104" w:type="pct"/>
            <w:tcBorders>
              <w:top w:val="single" w:sz="6" w:space="0" w:color="auto"/>
              <w:left w:val="single" w:sz="6" w:space="0" w:color="auto"/>
              <w:bottom w:val="single" w:sz="6" w:space="0" w:color="auto"/>
              <w:right w:val="single" w:sz="6" w:space="0" w:color="auto"/>
            </w:tcBorders>
            <w:vAlign w:val="center"/>
          </w:tcPr>
          <w:p w14:paraId="3E2135CF"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万元，</w:t>
            </w:r>
          </w:p>
          <w:p w14:paraId="1B1A2789"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占比</w:t>
            </w:r>
            <w:r>
              <w:rPr>
                <w:rFonts w:ascii="Times New Roman" w:eastAsia="楷体_GB2312" w:hAnsi="Times New Roman" w:cs="Times New Roman"/>
                <w:color w:val="000000"/>
                <w:sz w:val="24"/>
              </w:rPr>
              <w:t xml:space="preserve">       %</w:t>
            </w:r>
          </w:p>
        </w:tc>
      </w:tr>
      <w:tr w:rsidR="007448A6" w14:paraId="70C50012" w14:textId="77777777">
        <w:trPr>
          <w:jc w:val="center"/>
        </w:trPr>
        <w:tc>
          <w:tcPr>
            <w:tcW w:w="5000" w:type="pct"/>
            <w:gridSpan w:val="5"/>
            <w:tcBorders>
              <w:top w:val="single" w:sz="6" w:space="0" w:color="auto"/>
              <w:left w:val="single" w:sz="6" w:space="0" w:color="auto"/>
              <w:bottom w:val="single" w:sz="6" w:space="0" w:color="auto"/>
              <w:right w:val="single" w:sz="6" w:space="0" w:color="auto"/>
            </w:tcBorders>
            <w:vAlign w:val="center"/>
          </w:tcPr>
          <w:p w14:paraId="13F673CB" w14:textId="70A65635" w:rsidR="007448A6" w:rsidRDefault="00000000">
            <w:pPr>
              <w:adjustRightInd w:val="0"/>
              <w:snapToGrid w:val="0"/>
              <w:spacing w:after="0"/>
              <w:rPr>
                <w:rFonts w:ascii="Times New Roman" w:eastAsia="黑体" w:hAnsi="Times New Roman" w:cs="Times New Roman"/>
                <w:sz w:val="24"/>
                <w:szCs w:val="24"/>
              </w:rPr>
            </w:pPr>
            <w:r>
              <w:rPr>
                <w:rFonts w:ascii="Times New Roman" w:eastAsia="黑体" w:hAnsi="Times New Roman" w:cs="Times New Roman"/>
                <w:sz w:val="24"/>
                <w:szCs w:val="24"/>
              </w:rPr>
              <w:t>三、基金管理机构</w:t>
            </w:r>
            <w:r w:rsidR="00FA071F">
              <w:rPr>
                <w:rFonts w:ascii="Times New Roman" w:eastAsia="黑体" w:hAnsi="Times New Roman" w:cs="Times New Roman" w:hint="eastAsia"/>
                <w:sz w:val="24"/>
                <w:szCs w:val="24"/>
              </w:rPr>
              <w:t>（如与申请机构不一致填写）</w:t>
            </w:r>
          </w:p>
        </w:tc>
      </w:tr>
      <w:tr w:rsidR="007448A6" w14:paraId="1750A079"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50A09DC3"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名称</w:t>
            </w:r>
          </w:p>
        </w:tc>
        <w:tc>
          <w:tcPr>
            <w:tcW w:w="1584" w:type="pct"/>
            <w:tcBorders>
              <w:top w:val="single" w:sz="6" w:space="0" w:color="auto"/>
              <w:left w:val="single" w:sz="6" w:space="0" w:color="auto"/>
              <w:bottom w:val="single" w:sz="6" w:space="0" w:color="auto"/>
              <w:right w:val="single" w:sz="6" w:space="0" w:color="auto"/>
            </w:tcBorders>
            <w:vAlign w:val="center"/>
          </w:tcPr>
          <w:p w14:paraId="3CD118FB"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c>
          <w:tcPr>
            <w:tcW w:w="1481" w:type="pct"/>
            <w:gridSpan w:val="2"/>
            <w:tcBorders>
              <w:top w:val="single" w:sz="6" w:space="0" w:color="auto"/>
              <w:left w:val="single" w:sz="6" w:space="0" w:color="auto"/>
              <w:bottom w:val="single" w:sz="6" w:space="0" w:color="auto"/>
              <w:right w:val="single" w:sz="6" w:space="0" w:color="auto"/>
            </w:tcBorders>
            <w:vAlign w:val="center"/>
          </w:tcPr>
          <w:p w14:paraId="3CB8388A"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组织形式</w:t>
            </w:r>
          </w:p>
        </w:tc>
        <w:tc>
          <w:tcPr>
            <w:tcW w:w="1104" w:type="pct"/>
            <w:tcBorders>
              <w:top w:val="single" w:sz="6" w:space="0" w:color="auto"/>
              <w:left w:val="single" w:sz="6" w:space="0" w:color="auto"/>
              <w:bottom w:val="single" w:sz="6" w:space="0" w:color="auto"/>
              <w:right w:val="single" w:sz="6" w:space="0" w:color="auto"/>
            </w:tcBorders>
            <w:vAlign w:val="center"/>
          </w:tcPr>
          <w:p w14:paraId="025DDA6E"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公司制</w:t>
            </w:r>
          </w:p>
          <w:p w14:paraId="65916EB2"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有限合伙制</w:t>
            </w:r>
          </w:p>
        </w:tc>
      </w:tr>
      <w:tr w:rsidR="007448A6" w14:paraId="6C678742" w14:textId="77777777">
        <w:trPr>
          <w:trHeight w:val="90"/>
          <w:jc w:val="center"/>
        </w:trPr>
        <w:tc>
          <w:tcPr>
            <w:tcW w:w="828" w:type="pct"/>
            <w:tcBorders>
              <w:top w:val="single" w:sz="6" w:space="0" w:color="auto"/>
              <w:left w:val="single" w:sz="6" w:space="0" w:color="auto"/>
              <w:bottom w:val="single" w:sz="6" w:space="0" w:color="auto"/>
              <w:right w:val="single" w:sz="6" w:space="0" w:color="auto"/>
            </w:tcBorders>
            <w:vAlign w:val="center"/>
          </w:tcPr>
          <w:p w14:paraId="0B290B77"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注册地址</w:t>
            </w:r>
          </w:p>
        </w:tc>
        <w:tc>
          <w:tcPr>
            <w:tcW w:w="1584" w:type="pct"/>
            <w:tcBorders>
              <w:top w:val="single" w:sz="6" w:space="0" w:color="auto"/>
              <w:left w:val="single" w:sz="6" w:space="0" w:color="auto"/>
              <w:bottom w:val="single" w:sz="6" w:space="0" w:color="auto"/>
              <w:right w:val="single" w:sz="6" w:space="0" w:color="auto"/>
            </w:tcBorders>
            <w:vAlign w:val="center"/>
          </w:tcPr>
          <w:p w14:paraId="40A98EF9"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c>
          <w:tcPr>
            <w:tcW w:w="1481" w:type="pct"/>
            <w:gridSpan w:val="2"/>
            <w:tcBorders>
              <w:top w:val="single" w:sz="6" w:space="0" w:color="auto"/>
              <w:left w:val="single" w:sz="6" w:space="0" w:color="auto"/>
              <w:bottom w:val="single" w:sz="6" w:space="0" w:color="auto"/>
              <w:right w:val="single" w:sz="6" w:space="0" w:color="auto"/>
            </w:tcBorders>
            <w:vAlign w:val="center"/>
          </w:tcPr>
          <w:p w14:paraId="43DECFE2"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法定代表人</w:t>
            </w:r>
            <w:r>
              <w:rPr>
                <w:rFonts w:ascii="Times New Roman" w:eastAsia="楷体_GB2312" w:hAnsi="Times New Roman" w:cs="Times New Roman"/>
                <w:color w:val="000000"/>
                <w:sz w:val="24"/>
              </w:rPr>
              <w:t>/</w:t>
            </w:r>
          </w:p>
          <w:p w14:paraId="55D9DA61"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执行事务合伙人</w:t>
            </w:r>
          </w:p>
        </w:tc>
        <w:tc>
          <w:tcPr>
            <w:tcW w:w="1104" w:type="pct"/>
            <w:tcBorders>
              <w:top w:val="single" w:sz="6" w:space="0" w:color="auto"/>
              <w:left w:val="single" w:sz="6" w:space="0" w:color="auto"/>
              <w:bottom w:val="single" w:sz="6" w:space="0" w:color="auto"/>
              <w:right w:val="single" w:sz="6" w:space="0" w:color="auto"/>
            </w:tcBorders>
            <w:vAlign w:val="center"/>
          </w:tcPr>
          <w:p w14:paraId="219BADCE" w14:textId="77777777" w:rsidR="007448A6" w:rsidRDefault="007448A6">
            <w:pPr>
              <w:adjustRightInd w:val="0"/>
              <w:snapToGrid w:val="0"/>
              <w:spacing w:after="0" w:line="240" w:lineRule="auto"/>
              <w:jc w:val="left"/>
              <w:rPr>
                <w:rFonts w:ascii="Times New Roman" w:eastAsia="楷体_GB2312" w:hAnsi="Times New Roman" w:cs="Times New Roman"/>
                <w:color w:val="000000"/>
                <w:sz w:val="24"/>
              </w:rPr>
            </w:pPr>
          </w:p>
        </w:tc>
      </w:tr>
      <w:tr w:rsidR="007448A6" w14:paraId="258A540B" w14:textId="77777777">
        <w:trPr>
          <w:jc w:val="center"/>
        </w:trPr>
        <w:tc>
          <w:tcPr>
            <w:tcW w:w="828" w:type="pct"/>
            <w:tcBorders>
              <w:top w:val="single" w:sz="6" w:space="0" w:color="auto"/>
              <w:left w:val="single" w:sz="6" w:space="0" w:color="auto"/>
              <w:bottom w:val="single" w:sz="6" w:space="0" w:color="auto"/>
              <w:right w:val="single" w:sz="6" w:space="0" w:color="auto"/>
            </w:tcBorders>
            <w:vAlign w:val="center"/>
          </w:tcPr>
          <w:p w14:paraId="5ABCDD7F"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注册资本</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认缴出资总额</w:t>
            </w:r>
          </w:p>
        </w:tc>
        <w:tc>
          <w:tcPr>
            <w:tcW w:w="1584" w:type="pct"/>
            <w:tcBorders>
              <w:top w:val="single" w:sz="6" w:space="0" w:color="auto"/>
              <w:left w:val="single" w:sz="6" w:space="0" w:color="auto"/>
              <w:bottom w:val="single" w:sz="6" w:space="0" w:color="auto"/>
              <w:right w:val="single" w:sz="6" w:space="0" w:color="auto"/>
            </w:tcBorders>
            <w:vAlign w:val="center"/>
          </w:tcPr>
          <w:p w14:paraId="1A8A27FB" w14:textId="77777777" w:rsidR="007448A6" w:rsidRDefault="00000000">
            <w:pPr>
              <w:adjustRightInd w:val="0"/>
              <w:snapToGrid w:val="0"/>
              <w:spacing w:after="0" w:line="240" w:lineRule="auto"/>
              <w:ind w:firstLineChars="200" w:firstLine="480"/>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万元</w:t>
            </w:r>
          </w:p>
        </w:tc>
        <w:tc>
          <w:tcPr>
            <w:tcW w:w="1481" w:type="pct"/>
            <w:gridSpan w:val="2"/>
            <w:tcBorders>
              <w:top w:val="single" w:sz="6" w:space="0" w:color="auto"/>
              <w:left w:val="single" w:sz="6" w:space="0" w:color="auto"/>
              <w:bottom w:val="single" w:sz="6" w:space="0" w:color="auto"/>
              <w:right w:val="single" w:sz="6" w:space="0" w:color="auto"/>
            </w:tcBorders>
            <w:vAlign w:val="center"/>
          </w:tcPr>
          <w:p w14:paraId="412C8FAA"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实缴注册资本</w:t>
            </w:r>
            <w:r>
              <w:rPr>
                <w:rFonts w:ascii="Times New Roman" w:eastAsia="楷体_GB2312" w:hAnsi="Times New Roman" w:cs="Times New Roman"/>
                <w:color w:val="000000"/>
                <w:sz w:val="24"/>
              </w:rPr>
              <w:t>/</w:t>
            </w:r>
          </w:p>
          <w:p w14:paraId="65905189" w14:textId="77777777" w:rsidR="007448A6" w:rsidRDefault="00000000">
            <w:pPr>
              <w:adjustRightInd w:val="0"/>
              <w:snapToGrid w:val="0"/>
              <w:spacing w:after="0" w:line="240" w:lineRule="auto"/>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实缴出资总额</w:t>
            </w:r>
          </w:p>
        </w:tc>
        <w:tc>
          <w:tcPr>
            <w:tcW w:w="1104" w:type="pct"/>
            <w:tcBorders>
              <w:top w:val="single" w:sz="6" w:space="0" w:color="auto"/>
              <w:left w:val="single" w:sz="6" w:space="0" w:color="auto"/>
              <w:bottom w:val="single" w:sz="6" w:space="0" w:color="auto"/>
              <w:right w:val="single" w:sz="6" w:space="0" w:color="auto"/>
            </w:tcBorders>
            <w:vAlign w:val="center"/>
          </w:tcPr>
          <w:p w14:paraId="6C94DA5F" w14:textId="77777777" w:rsidR="007448A6" w:rsidRDefault="00000000">
            <w:pPr>
              <w:adjustRightInd w:val="0"/>
              <w:snapToGrid w:val="0"/>
              <w:spacing w:after="0" w:line="240" w:lineRule="auto"/>
              <w:ind w:firstLineChars="200" w:firstLine="480"/>
              <w:jc w:val="left"/>
              <w:rPr>
                <w:rFonts w:ascii="Times New Roman" w:eastAsia="楷体_GB2312" w:hAnsi="Times New Roman" w:cs="Times New Roman"/>
                <w:color w:val="000000"/>
                <w:sz w:val="24"/>
              </w:rPr>
            </w:pPr>
            <w:r>
              <w:rPr>
                <w:rFonts w:ascii="Times New Roman" w:eastAsia="楷体_GB2312" w:hAnsi="Times New Roman" w:cs="Times New Roman"/>
                <w:color w:val="000000"/>
                <w:sz w:val="24"/>
              </w:rPr>
              <w:t>万元</w:t>
            </w:r>
          </w:p>
        </w:tc>
      </w:tr>
    </w:tbl>
    <w:p w14:paraId="46C6E244" w14:textId="77777777" w:rsidR="007448A6" w:rsidRDefault="007448A6">
      <w:pPr>
        <w:spacing w:line="560" w:lineRule="exact"/>
        <w:jc w:val="center"/>
        <w:rPr>
          <w:rFonts w:ascii="Times New Roman" w:eastAsia="方正小标宋简体" w:hAnsi="Times New Roman" w:cs="Times New Roman"/>
          <w:bCs/>
          <w:color w:val="000000"/>
          <w:sz w:val="44"/>
          <w:szCs w:val="44"/>
        </w:rPr>
      </w:pPr>
    </w:p>
    <w:p w14:paraId="56E3345A" w14:textId="77777777" w:rsidR="007448A6" w:rsidRDefault="00000000">
      <w:pPr>
        <w:spacing w:after="0" w:line="560" w:lineRule="exact"/>
        <w:jc w:val="center"/>
        <w:rPr>
          <w:rFonts w:ascii="Times New Roman" w:eastAsia="方正小标宋简体" w:hAnsi="Times New Roman" w:cs="Times New Roman"/>
          <w:bCs/>
          <w:color w:val="000000"/>
          <w:sz w:val="44"/>
          <w:szCs w:val="44"/>
        </w:rPr>
      </w:pPr>
      <w:r>
        <w:rPr>
          <w:rFonts w:ascii="Times New Roman" w:eastAsia="方正小标宋简体" w:hAnsi="Times New Roman" w:cs="Times New Roman"/>
          <w:bCs/>
          <w:color w:val="000000"/>
          <w:sz w:val="44"/>
          <w:szCs w:val="44"/>
        </w:rPr>
        <w:t>XX</w:t>
      </w:r>
      <w:r>
        <w:rPr>
          <w:rFonts w:ascii="Times New Roman" w:eastAsia="方正小标宋简体" w:hAnsi="Times New Roman" w:cs="Times New Roman"/>
          <w:bCs/>
          <w:color w:val="000000"/>
          <w:sz w:val="44"/>
          <w:szCs w:val="44"/>
        </w:rPr>
        <w:t>基金设立方案</w:t>
      </w:r>
    </w:p>
    <w:p w14:paraId="655C3EE1" w14:textId="77777777" w:rsidR="007448A6" w:rsidRDefault="00000000">
      <w:pPr>
        <w:autoSpaceDN w:val="0"/>
        <w:snapToGrid w:val="0"/>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一、基金设立背景</w:t>
      </w:r>
    </w:p>
    <w:p w14:paraId="1EE523F1" w14:textId="77777777" w:rsidR="007448A6" w:rsidRDefault="00000000">
      <w:pPr>
        <w:autoSpaceDN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包括但不限于基金申请机构资源优势介绍、基金</w:t>
      </w:r>
      <w:proofErr w:type="gramStart"/>
      <w:r>
        <w:rPr>
          <w:rFonts w:ascii="Times New Roman" w:eastAsia="仿宋_GB2312" w:hAnsi="Times New Roman" w:cs="Times New Roman"/>
          <w:sz w:val="32"/>
          <w:szCs w:val="32"/>
        </w:rPr>
        <w:t>主投行业</w:t>
      </w:r>
      <w:proofErr w:type="gramEnd"/>
      <w:r>
        <w:rPr>
          <w:rFonts w:ascii="Times New Roman" w:eastAsia="仿宋_GB2312" w:hAnsi="Times New Roman" w:cs="Times New Roman"/>
          <w:sz w:val="32"/>
          <w:szCs w:val="32"/>
        </w:rPr>
        <w:t>领域分析等。</w:t>
      </w:r>
    </w:p>
    <w:p w14:paraId="57A0A519" w14:textId="77777777" w:rsidR="007448A6" w:rsidRDefault="00000000">
      <w:pPr>
        <w:autoSpaceDN w:val="0"/>
        <w:snapToGrid w:val="0"/>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二、基金概况</w:t>
      </w:r>
    </w:p>
    <w:p w14:paraId="48EA9409"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（一）基金名称</w:t>
      </w:r>
    </w:p>
    <w:p w14:paraId="6A3E02F2"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（二）基金管理机构及普通合伙人</w:t>
      </w:r>
    </w:p>
    <w:p w14:paraId="6803EA68"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（三）基金规模</w:t>
      </w:r>
    </w:p>
    <w:p w14:paraId="79449894"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（四）基金组织形式</w:t>
      </w:r>
    </w:p>
    <w:p w14:paraId="579E6F2F"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（五）基金注册地址</w:t>
      </w:r>
    </w:p>
    <w:p w14:paraId="741C3D01" w14:textId="04FCB8D8"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（六）基金类型（</w:t>
      </w:r>
      <w:r w:rsidR="00F9691B">
        <w:rPr>
          <w:rFonts w:ascii="楷体_GB2312" w:eastAsia="楷体_GB2312" w:hAnsi="楷体_GB2312" w:cs="楷体_GB2312" w:hint="eastAsia"/>
          <w:sz w:val="32"/>
          <w:szCs w:val="32"/>
        </w:rPr>
        <w:t>股权</w:t>
      </w:r>
      <w:r>
        <w:rPr>
          <w:rFonts w:ascii="楷体_GB2312" w:eastAsia="楷体_GB2312" w:hAnsi="楷体_GB2312" w:cs="楷体_GB2312" w:hint="eastAsia"/>
          <w:sz w:val="32"/>
          <w:szCs w:val="32"/>
        </w:rPr>
        <w:t>类/创投类）</w:t>
      </w:r>
    </w:p>
    <w:p w14:paraId="7A5D54E2"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（七）基金存续期限（须注明投资期和回收期）</w:t>
      </w:r>
    </w:p>
    <w:p w14:paraId="698E5650"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（八）基金托管银行</w:t>
      </w:r>
    </w:p>
    <w:p w14:paraId="149230C7"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（九）申请</w:t>
      </w:r>
      <w:proofErr w:type="gramStart"/>
      <w:r>
        <w:rPr>
          <w:rFonts w:ascii="楷体_GB2312" w:eastAsia="楷体_GB2312" w:hAnsi="楷体_GB2312" w:cs="楷体_GB2312" w:hint="eastAsia"/>
          <w:sz w:val="32"/>
          <w:szCs w:val="32"/>
        </w:rPr>
        <w:t>母基金</w:t>
      </w:r>
      <w:proofErr w:type="gramEnd"/>
      <w:r>
        <w:rPr>
          <w:rFonts w:ascii="楷体_GB2312" w:eastAsia="楷体_GB2312" w:hAnsi="楷体_GB2312" w:cs="楷体_GB2312" w:hint="eastAsia"/>
          <w:sz w:val="32"/>
          <w:szCs w:val="32"/>
        </w:rPr>
        <w:t>出资金额及比例</w:t>
      </w:r>
    </w:p>
    <w:p w14:paraId="4766037B"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（十）基金出资安排</w:t>
      </w:r>
    </w:p>
    <w:p w14:paraId="2FA06093"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（十一）基金投资范围及领域</w:t>
      </w:r>
    </w:p>
    <w:p w14:paraId="36A5A78B"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（十二）基金投资策略</w:t>
      </w:r>
    </w:p>
    <w:p w14:paraId="0C19458F"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（十三）基金投资阶段</w:t>
      </w:r>
    </w:p>
    <w:p w14:paraId="408E2C0E"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（十四）基金投资区域</w:t>
      </w:r>
    </w:p>
    <w:p w14:paraId="293CFC44"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（十五）基金投资限制</w:t>
      </w:r>
    </w:p>
    <w:p w14:paraId="23A674C0" w14:textId="77777777" w:rsidR="007448A6" w:rsidRDefault="00000000">
      <w:pPr>
        <w:autoSpaceDN w:val="0"/>
        <w:spacing w:after="0" w:line="560" w:lineRule="exact"/>
        <w:ind w:firstLineChars="196" w:firstLine="627"/>
        <w:rPr>
          <w:rFonts w:ascii="Times New Roman" w:eastAsia="黑体" w:hAnsi="Times New Roman" w:cs="Times New Roman"/>
          <w:sz w:val="32"/>
          <w:szCs w:val="32"/>
        </w:rPr>
      </w:pPr>
      <w:r>
        <w:rPr>
          <w:rFonts w:ascii="Times New Roman" w:eastAsia="黑体" w:hAnsi="Times New Roman" w:cs="Times New Roman"/>
          <w:sz w:val="32"/>
          <w:szCs w:val="32"/>
        </w:rPr>
        <w:t>三、基金管理机构和团队</w:t>
      </w:r>
    </w:p>
    <w:p w14:paraId="43D9BE7E"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（一）基金管理机构概况：</w:t>
      </w:r>
    </w:p>
    <w:tbl>
      <w:tblPr>
        <w:tblW w:w="93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394"/>
        <w:gridCol w:w="5995"/>
      </w:tblGrid>
      <w:tr w:rsidR="007448A6" w14:paraId="336BB7C3" w14:textId="77777777">
        <w:trPr>
          <w:trHeight w:val="454"/>
          <w:jc w:val="center"/>
        </w:trPr>
        <w:tc>
          <w:tcPr>
            <w:tcW w:w="3394" w:type="dxa"/>
            <w:shd w:val="clear" w:color="auto" w:fill="FFFFFF"/>
            <w:vAlign w:val="center"/>
          </w:tcPr>
          <w:p w14:paraId="136DD253"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名</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称</w:t>
            </w:r>
          </w:p>
        </w:tc>
        <w:tc>
          <w:tcPr>
            <w:tcW w:w="5995" w:type="dxa"/>
            <w:shd w:val="clear" w:color="auto" w:fill="FFFFFF"/>
            <w:vAlign w:val="center"/>
          </w:tcPr>
          <w:p w14:paraId="772A78DD"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7AF1C77C" w14:textId="77777777">
        <w:trPr>
          <w:trHeight w:val="454"/>
          <w:jc w:val="center"/>
        </w:trPr>
        <w:tc>
          <w:tcPr>
            <w:tcW w:w="3394" w:type="dxa"/>
            <w:shd w:val="clear" w:color="auto" w:fill="FFFFFF"/>
            <w:vAlign w:val="center"/>
          </w:tcPr>
          <w:p w14:paraId="467588E2"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注册地址</w:t>
            </w:r>
          </w:p>
        </w:tc>
        <w:tc>
          <w:tcPr>
            <w:tcW w:w="5995" w:type="dxa"/>
            <w:shd w:val="clear" w:color="auto" w:fill="FFFFFF"/>
            <w:vAlign w:val="center"/>
          </w:tcPr>
          <w:p w14:paraId="26112629"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4CEF2D14" w14:textId="77777777">
        <w:trPr>
          <w:trHeight w:val="454"/>
          <w:jc w:val="center"/>
        </w:trPr>
        <w:tc>
          <w:tcPr>
            <w:tcW w:w="3394" w:type="dxa"/>
            <w:shd w:val="clear" w:color="auto" w:fill="FFFFFF"/>
            <w:vAlign w:val="center"/>
          </w:tcPr>
          <w:p w14:paraId="287EE306"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实际经营场所</w:t>
            </w:r>
          </w:p>
        </w:tc>
        <w:tc>
          <w:tcPr>
            <w:tcW w:w="5995" w:type="dxa"/>
            <w:shd w:val="clear" w:color="auto" w:fill="FFFFFF"/>
            <w:vAlign w:val="center"/>
          </w:tcPr>
          <w:p w14:paraId="26D82423"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01AAB437" w14:textId="77777777">
        <w:trPr>
          <w:trHeight w:val="454"/>
          <w:jc w:val="center"/>
        </w:trPr>
        <w:tc>
          <w:tcPr>
            <w:tcW w:w="3394" w:type="dxa"/>
            <w:shd w:val="clear" w:color="auto" w:fill="FFFFFF"/>
            <w:vAlign w:val="center"/>
          </w:tcPr>
          <w:p w14:paraId="0EA1345B"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w:t>
            </w:r>
            <w:r>
              <w:rPr>
                <w:rFonts w:ascii="Times New Roman" w:eastAsia="楷体_GB2312" w:hAnsi="Times New Roman" w:cs="Times New Roman"/>
                <w:sz w:val="24"/>
                <w:szCs w:val="24"/>
              </w:rPr>
              <w:t>/</w:t>
            </w:r>
          </w:p>
          <w:p w14:paraId="59624399"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执行事务合伙人（委派代表）</w:t>
            </w:r>
          </w:p>
        </w:tc>
        <w:tc>
          <w:tcPr>
            <w:tcW w:w="5995" w:type="dxa"/>
            <w:shd w:val="clear" w:color="auto" w:fill="FFFFFF"/>
            <w:vAlign w:val="center"/>
          </w:tcPr>
          <w:p w14:paraId="29C83BCB"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0ABC7883" w14:textId="77777777">
        <w:trPr>
          <w:trHeight w:val="454"/>
          <w:jc w:val="center"/>
        </w:trPr>
        <w:tc>
          <w:tcPr>
            <w:tcW w:w="3394" w:type="dxa"/>
            <w:shd w:val="clear" w:color="auto" w:fill="FFFFFF"/>
            <w:vAlign w:val="center"/>
          </w:tcPr>
          <w:p w14:paraId="0CD050D0"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注册资本（万元）</w:t>
            </w:r>
          </w:p>
        </w:tc>
        <w:tc>
          <w:tcPr>
            <w:tcW w:w="5995" w:type="dxa"/>
            <w:shd w:val="clear" w:color="auto" w:fill="FFFFFF"/>
            <w:vAlign w:val="center"/>
          </w:tcPr>
          <w:p w14:paraId="2EB90333"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2CA23BB2" w14:textId="77777777">
        <w:trPr>
          <w:trHeight w:val="454"/>
          <w:jc w:val="center"/>
        </w:trPr>
        <w:tc>
          <w:tcPr>
            <w:tcW w:w="3394" w:type="dxa"/>
            <w:shd w:val="clear" w:color="auto" w:fill="FFFFFF"/>
            <w:vAlign w:val="center"/>
          </w:tcPr>
          <w:p w14:paraId="7B67FEA2"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实收资本（万元）</w:t>
            </w:r>
          </w:p>
        </w:tc>
        <w:tc>
          <w:tcPr>
            <w:tcW w:w="5995" w:type="dxa"/>
            <w:shd w:val="clear" w:color="auto" w:fill="FFFFFF"/>
            <w:vAlign w:val="center"/>
          </w:tcPr>
          <w:p w14:paraId="5FA08885"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77D7AB9B" w14:textId="77777777">
        <w:trPr>
          <w:trHeight w:val="454"/>
          <w:jc w:val="center"/>
        </w:trPr>
        <w:tc>
          <w:tcPr>
            <w:tcW w:w="3394" w:type="dxa"/>
            <w:shd w:val="clear" w:color="auto" w:fill="FFFFFF"/>
            <w:vAlign w:val="center"/>
          </w:tcPr>
          <w:p w14:paraId="66D8EC49"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登记状态</w:t>
            </w:r>
          </w:p>
        </w:tc>
        <w:tc>
          <w:tcPr>
            <w:tcW w:w="5995" w:type="dxa"/>
            <w:shd w:val="clear" w:color="auto" w:fill="FFFFFF"/>
            <w:vAlign w:val="center"/>
          </w:tcPr>
          <w:p w14:paraId="2AED9772"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3E10B3CF" w14:textId="77777777">
        <w:trPr>
          <w:trHeight w:val="454"/>
          <w:jc w:val="center"/>
        </w:trPr>
        <w:tc>
          <w:tcPr>
            <w:tcW w:w="3394" w:type="dxa"/>
            <w:shd w:val="clear" w:color="auto" w:fill="FFFFFF"/>
            <w:vAlign w:val="center"/>
          </w:tcPr>
          <w:p w14:paraId="27DF462E"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企业类型</w:t>
            </w:r>
          </w:p>
        </w:tc>
        <w:tc>
          <w:tcPr>
            <w:tcW w:w="5995" w:type="dxa"/>
            <w:shd w:val="clear" w:color="auto" w:fill="FFFFFF"/>
            <w:vAlign w:val="center"/>
          </w:tcPr>
          <w:p w14:paraId="3B9429B4"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767970C9" w14:textId="77777777">
        <w:trPr>
          <w:trHeight w:val="454"/>
          <w:jc w:val="center"/>
        </w:trPr>
        <w:tc>
          <w:tcPr>
            <w:tcW w:w="3394" w:type="dxa"/>
            <w:shd w:val="clear" w:color="auto" w:fill="FFFFFF"/>
            <w:vAlign w:val="center"/>
          </w:tcPr>
          <w:p w14:paraId="21CEE8BD"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经营范围</w:t>
            </w:r>
          </w:p>
        </w:tc>
        <w:tc>
          <w:tcPr>
            <w:tcW w:w="5995" w:type="dxa"/>
            <w:shd w:val="clear" w:color="auto" w:fill="FFFFFF"/>
            <w:vAlign w:val="center"/>
          </w:tcPr>
          <w:p w14:paraId="19C35AA7"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2E03ACE5" w14:textId="77777777">
        <w:trPr>
          <w:trHeight w:val="454"/>
          <w:jc w:val="center"/>
        </w:trPr>
        <w:tc>
          <w:tcPr>
            <w:tcW w:w="3394" w:type="dxa"/>
            <w:shd w:val="clear" w:color="auto" w:fill="FFFFFF"/>
            <w:vAlign w:val="center"/>
          </w:tcPr>
          <w:p w14:paraId="2BE8D119"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登记机关</w:t>
            </w:r>
          </w:p>
        </w:tc>
        <w:tc>
          <w:tcPr>
            <w:tcW w:w="5995" w:type="dxa"/>
            <w:shd w:val="clear" w:color="auto" w:fill="FFFFFF"/>
            <w:vAlign w:val="center"/>
          </w:tcPr>
          <w:p w14:paraId="1DAA6C26"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5FCC316F" w14:textId="77777777">
        <w:trPr>
          <w:trHeight w:val="454"/>
          <w:jc w:val="center"/>
        </w:trPr>
        <w:tc>
          <w:tcPr>
            <w:tcW w:w="3394" w:type="dxa"/>
            <w:shd w:val="clear" w:color="auto" w:fill="FFFFFF"/>
            <w:vAlign w:val="center"/>
          </w:tcPr>
          <w:p w14:paraId="5E0CA4C8"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成立日期</w:t>
            </w:r>
          </w:p>
        </w:tc>
        <w:tc>
          <w:tcPr>
            <w:tcW w:w="5995" w:type="dxa"/>
            <w:shd w:val="clear" w:color="auto" w:fill="FFFFFF"/>
            <w:vAlign w:val="center"/>
          </w:tcPr>
          <w:p w14:paraId="261A7376"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4D30A038" w14:textId="77777777">
        <w:trPr>
          <w:trHeight w:val="454"/>
          <w:jc w:val="center"/>
        </w:trPr>
        <w:tc>
          <w:tcPr>
            <w:tcW w:w="3394" w:type="dxa"/>
            <w:shd w:val="clear" w:color="auto" w:fill="FFFFFF"/>
            <w:vAlign w:val="center"/>
          </w:tcPr>
          <w:p w14:paraId="379158AD"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营业期限</w:t>
            </w:r>
          </w:p>
        </w:tc>
        <w:tc>
          <w:tcPr>
            <w:tcW w:w="5995" w:type="dxa"/>
            <w:shd w:val="clear" w:color="auto" w:fill="FFFFFF"/>
            <w:vAlign w:val="center"/>
          </w:tcPr>
          <w:p w14:paraId="5E03A728"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6FD3A285" w14:textId="77777777">
        <w:trPr>
          <w:trHeight w:val="454"/>
          <w:jc w:val="center"/>
        </w:trPr>
        <w:tc>
          <w:tcPr>
            <w:tcW w:w="3394" w:type="dxa"/>
            <w:shd w:val="clear" w:color="auto" w:fill="FFFFFF"/>
            <w:vAlign w:val="center"/>
          </w:tcPr>
          <w:p w14:paraId="5D7F5364"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私募投资基金管理人登记编号</w:t>
            </w:r>
          </w:p>
        </w:tc>
        <w:tc>
          <w:tcPr>
            <w:tcW w:w="5995" w:type="dxa"/>
            <w:shd w:val="clear" w:color="auto" w:fill="FFFFFF"/>
            <w:vAlign w:val="center"/>
          </w:tcPr>
          <w:p w14:paraId="78AF155E"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1D2651C1" w14:textId="77777777">
        <w:trPr>
          <w:trHeight w:val="454"/>
          <w:jc w:val="center"/>
        </w:trPr>
        <w:tc>
          <w:tcPr>
            <w:tcW w:w="3394" w:type="dxa"/>
            <w:shd w:val="clear" w:color="auto" w:fill="FFFFFF"/>
            <w:vAlign w:val="center"/>
          </w:tcPr>
          <w:p w14:paraId="250EAD66"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登记时间</w:t>
            </w:r>
          </w:p>
        </w:tc>
        <w:tc>
          <w:tcPr>
            <w:tcW w:w="5995" w:type="dxa"/>
            <w:shd w:val="clear" w:color="auto" w:fill="FFFFFF"/>
            <w:vAlign w:val="center"/>
          </w:tcPr>
          <w:p w14:paraId="3F1ED6E1"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r w:rsidR="007448A6" w14:paraId="3CB97F5F" w14:textId="77777777">
        <w:trPr>
          <w:trHeight w:val="527"/>
          <w:jc w:val="center"/>
        </w:trPr>
        <w:tc>
          <w:tcPr>
            <w:tcW w:w="3394" w:type="dxa"/>
            <w:shd w:val="clear" w:color="auto" w:fill="FFFFFF"/>
            <w:vAlign w:val="center"/>
          </w:tcPr>
          <w:p w14:paraId="621B0EAF" w14:textId="77777777" w:rsidR="007448A6" w:rsidRDefault="00000000">
            <w:pPr>
              <w:adjustRightInd w:val="0"/>
              <w:snapToGrid w:val="0"/>
              <w:spacing w:line="24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奖惩情况</w:t>
            </w:r>
          </w:p>
        </w:tc>
        <w:tc>
          <w:tcPr>
            <w:tcW w:w="5995" w:type="dxa"/>
            <w:shd w:val="clear" w:color="auto" w:fill="FFFFFF"/>
            <w:vAlign w:val="center"/>
          </w:tcPr>
          <w:p w14:paraId="430F4AE8" w14:textId="77777777" w:rsidR="007448A6" w:rsidRDefault="007448A6">
            <w:pPr>
              <w:adjustRightInd w:val="0"/>
              <w:snapToGrid w:val="0"/>
              <w:spacing w:line="240" w:lineRule="atLeast"/>
              <w:jc w:val="center"/>
              <w:rPr>
                <w:rFonts w:ascii="Times New Roman" w:eastAsia="楷体_GB2312" w:hAnsi="Times New Roman" w:cs="Times New Roman"/>
                <w:sz w:val="28"/>
                <w:szCs w:val="28"/>
              </w:rPr>
            </w:pPr>
          </w:p>
        </w:tc>
      </w:tr>
    </w:tbl>
    <w:p w14:paraId="3358383A"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概况内容包括历史沿革；基金管理数量、规模等基金总体布局情况；投资方向、已投项目数量、项目退出数量、项目上市数量、并购数量等总体投资情况；基金</w:t>
      </w:r>
      <w:r>
        <w:rPr>
          <w:rFonts w:ascii="Times New Roman" w:eastAsia="仿宋_GB2312" w:hAnsi="Times New Roman" w:cs="Times New Roman"/>
          <w:sz w:val="32"/>
          <w:szCs w:val="32"/>
        </w:rPr>
        <w:t>DPI</w:t>
      </w:r>
      <w:r>
        <w:rPr>
          <w:rFonts w:ascii="Times New Roman" w:eastAsia="仿宋_GB2312" w:hAnsi="Times New Roman" w:cs="Times New Roman"/>
          <w:sz w:val="32"/>
          <w:szCs w:val="32"/>
        </w:rPr>
        <w:t>、</w:t>
      </w:r>
      <w:r>
        <w:rPr>
          <w:rFonts w:ascii="Times New Roman" w:eastAsia="仿宋_GB2312" w:hAnsi="Times New Roman" w:cs="Times New Roman"/>
          <w:sz w:val="32"/>
          <w:szCs w:val="32"/>
        </w:rPr>
        <w:t>IRR</w:t>
      </w:r>
      <w:r>
        <w:rPr>
          <w:rFonts w:ascii="Times New Roman" w:eastAsia="仿宋_GB2312" w:hAnsi="Times New Roman" w:cs="Times New Roman"/>
          <w:sz w:val="32"/>
          <w:szCs w:val="32"/>
        </w:rPr>
        <w:t>、清算等总体收益情况；基金管理机构优势等。</w:t>
      </w:r>
    </w:p>
    <w:p w14:paraId="5A71E54E"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楷体_GB2312" w:eastAsia="楷体_GB2312" w:hAnsi="楷体_GB2312" w:cs="楷体_GB2312"/>
          <w:sz w:val="32"/>
          <w:szCs w:val="32"/>
        </w:rPr>
        <w:t>（二）基金管理机构股权结构、实际控制人情况。</w:t>
      </w:r>
      <w:r>
        <w:rPr>
          <w:rFonts w:ascii="Times New Roman" w:eastAsia="仿宋_GB2312" w:hAnsi="Times New Roman" w:cs="Times New Roman"/>
          <w:sz w:val="32"/>
          <w:szCs w:val="32"/>
        </w:rPr>
        <w:t>（图表配合文字，注明各出资人实缴、认缴情况；需穿透至</w:t>
      </w:r>
      <w:proofErr w:type="gramStart"/>
      <w:r>
        <w:rPr>
          <w:rFonts w:ascii="Times New Roman" w:eastAsia="仿宋_GB2312" w:hAnsi="Times New Roman" w:cs="Times New Roman"/>
          <w:sz w:val="32"/>
          <w:szCs w:val="32"/>
        </w:rPr>
        <w:t>最终出</w:t>
      </w:r>
      <w:proofErr w:type="gramEnd"/>
      <w:r>
        <w:rPr>
          <w:rFonts w:ascii="Times New Roman" w:eastAsia="仿宋_GB2312" w:hAnsi="Times New Roman" w:cs="Times New Roman"/>
          <w:sz w:val="32"/>
          <w:szCs w:val="32"/>
        </w:rPr>
        <w:t>资方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p w14:paraId="5E76D22D"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（三）基金管理机构内部治理架构：</w:t>
      </w:r>
    </w:p>
    <w:p w14:paraId="0F69F752"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包括但不限于公司治理、部门设置、部门职责、内控机制等。</w:t>
      </w:r>
    </w:p>
    <w:p w14:paraId="6F41B8A3"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（四）基金管理团队情况</w:t>
      </w:r>
    </w:p>
    <w:p w14:paraId="475539BA" w14:textId="119FC1AE" w:rsidR="007448A6" w:rsidRDefault="00000000" w:rsidP="00AD4DD1">
      <w:pPr>
        <w:autoSpaceDN w:val="0"/>
        <w:spacing w:after="0" w:line="560" w:lineRule="exact"/>
        <w:ind w:firstLineChars="265" w:firstLine="848"/>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基金核心团队成员简历（附件</w:t>
      </w:r>
      <w:r w:rsidR="00FF6560">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p>
    <w:p w14:paraId="2B947FCB" w14:textId="6A5B5D0B" w:rsidR="007448A6" w:rsidRDefault="00000000" w:rsidP="00AD4DD1">
      <w:pPr>
        <w:autoSpaceDN w:val="0"/>
        <w:spacing w:after="0" w:line="560" w:lineRule="exact"/>
        <w:ind w:firstLineChars="265" w:firstLine="848"/>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核心投资管理团队过往合作经历</w:t>
      </w:r>
      <w:bookmarkStart w:id="3" w:name="OLE_LINK1"/>
      <w:r>
        <w:rPr>
          <w:rFonts w:ascii="Times New Roman" w:eastAsia="仿宋_GB2312" w:hAnsi="Times New Roman" w:cs="Times New Roman"/>
          <w:sz w:val="32"/>
          <w:szCs w:val="32"/>
        </w:rPr>
        <w:t>（附件</w:t>
      </w:r>
      <w:r w:rsidR="00FF6560">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bookmarkEnd w:id="3"/>
      <w:r>
        <w:rPr>
          <w:rFonts w:ascii="Times New Roman" w:eastAsia="仿宋_GB2312" w:hAnsi="Times New Roman" w:cs="Times New Roman"/>
          <w:sz w:val="32"/>
          <w:szCs w:val="32"/>
        </w:rPr>
        <w:t>。</w:t>
      </w:r>
    </w:p>
    <w:p w14:paraId="7AF765CF" w14:textId="6F7D9234" w:rsidR="007448A6" w:rsidRDefault="00000000" w:rsidP="00AD4DD1">
      <w:pPr>
        <w:autoSpaceDN w:val="0"/>
        <w:spacing w:after="0" w:line="560" w:lineRule="exact"/>
        <w:ind w:firstLineChars="265" w:firstLine="848"/>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拟设</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管理团队人员信息表（附件</w:t>
      </w:r>
      <w:r w:rsidR="00FF6560">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p>
    <w:p w14:paraId="0009B8F4" w14:textId="30AC734D" w:rsidR="007448A6" w:rsidRPr="00FF6560" w:rsidRDefault="00000000" w:rsidP="00AD4DD1">
      <w:pPr>
        <w:autoSpaceDN w:val="0"/>
        <w:spacing w:after="0" w:line="560" w:lineRule="exact"/>
        <w:ind w:firstLineChars="265" w:firstLine="848"/>
        <w:rPr>
          <w:rFonts w:ascii="Times New Roman" w:eastAsia="仿宋_GB2312" w:hAnsi="Times New Roman" w:cs="Times New Roman"/>
          <w:sz w:val="32"/>
          <w:szCs w:val="32"/>
        </w:rPr>
      </w:pPr>
      <w:r w:rsidRPr="00FF6560">
        <w:rPr>
          <w:rFonts w:ascii="Times New Roman" w:eastAsia="仿宋_GB2312" w:hAnsi="Times New Roman" w:cs="Times New Roman"/>
          <w:sz w:val="32"/>
          <w:szCs w:val="32"/>
        </w:rPr>
        <w:t xml:space="preserve">4. </w:t>
      </w:r>
      <w:r w:rsidRPr="00FF6560">
        <w:rPr>
          <w:rFonts w:ascii="Times New Roman" w:eastAsia="仿宋_GB2312" w:hAnsi="Times New Roman" w:cs="Times New Roman"/>
          <w:sz w:val="32"/>
          <w:szCs w:val="32"/>
        </w:rPr>
        <w:t>基金管理机构及管理团队在管基金列表（附件</w:t>
      </w:r>
      <w:r w:rsidR="00FF6560">
        <w:rPr>
          <w:rFonts w:ascii="Times New Roman" w:eastAsia="仿宋_GB2312" w:hAnsi="Times New Roman" w:cs="Times New Roman" w:hint="eastAsia"/>
          <w:sz w:val="32"/>
          <w:szCs w:val="32"/>
        </w:rPr>
        <w:t>5</w:t>
      </w:r>
      <w:r w:rsidRPr="00FF6560">
        <w:rPr>
          <w:rFonts w:ascii="Times New Roman" w:eastAsia="仿宋_GB2312" w:hAnsi="Times New Roman" w:cs="Times New Roman"/>
          <w:sz w:val="32"/>
          <w:szCs w:val="32"/>
        </w:rPr>
        <w:t>）。</w:t>
      </w:r>
    </w:p>
    <w:p w14:paraId="10091AC5" w14:textId="62C01081" w:rsidR="007448A6" w:rsidRPr="00FF6560" w:rsidRDefault="00000000" w:rsidP="00AD4DD1">
      <w:pPr>
        <w:autoSpaceDN w:val="0"/>
        <w:spacing w:after="0" w:line="560" w:lineRule="exact"/>
        <w:ind w:firstLineChars="265" w:firstLine="848"/>
        <w:rPr>
          <w:rFonts w:ascii="Times New Roman" w:eastAsia="仿宋_GB2312" w:hAnsi="Times New Roman" w:cs="Times New Roman"/>
          <w:sz w:val="32"/>
          <w:szCs w:val="32"/>
        </w:rPr>
      </w:pPr>
      <w:r w:rsidRPr="00FF6560">
        <w:rPr>
          <w:rFonts w:ascii="Times New Roman" w:eastAsia="仿宋_GB2312" w:hAnsi="Times New Roman" w:cs="Times New Roman"/>
          <w:sz w:val="32"/>
          <w:szCs w:val="32"/>
        </w:rPr>
        <w:t>5.</w:t>
      </w:r>
      <w:bookmarkStart w:id="4" w:name="OLE_LINK2"/>
      <w:r w:rsidRPr="00FF6560">
        <w:rPr>
          <w:rFonts w:ascii="Times New Roman" w:eastAsia="仿宋_GB2312" w:hAnsi="Times New Roman" w:cs="Times New Roman"/>
          <w:sz w:val="32"/>
          <w:szCs w:val="32"/>
        </w:rPr>
        <w:t xml:space="preserve"> </w:t>
      </w:r>
      <w:bookmarkEnd w:id="4"/>
      <w:r w:rsidRPr="00FF6560">
        <w:rPr>
          <w:rFonts w:ascii="Times New Roman" w:eastAsia="仿宋_GB2312" w:hAnsi="Times New Roman" w:cs="Times New Roman"/>
          <w:sz w:val="32"/>
          <w:szCs w:val="32"/>
        </w:rPr>
        <w:t>基金管理团队历史投资情况（附件</w:t>
      </w:r>
      <w:r w:rsidR="00FF6560">
        <w:rPr>
          <w:rFonts w:ascii="Times New Roman" w:eastAsia="仿宋_GB2312" w:hAnsi="Times New Roman" w:cs="Times New Roman" w:hint="eastAsia"/>
          <w:sz w:val="32"/>
          <w:szCs w:val="32"/>
        </w:rPr>
        <w:t>6</w:t>
      </w:r>
      <w:r w:rsidRPr="00FF6560">
        <w:rPr>
          <w:rFonts w:ascii="Times New Roman" w:eastAsia="仿宋_GB2312" w:hAnsi="Times New Roman" w:cs="Times New Roman"/>
          <w:sz w:val="32"/>
          <w:szCs w:val="32"/>
        </w:rPr>
        <w:t>）。</w:t>
      </w:r>
    </w:p>
    <w:p w14:paraId="4854BEE6" w14:textId="068D346A" w:rsidR="007448A6" w:rsidRPr="00FF6560" w:rsidRDefault="00000000" w:rsidP="00AD4DD1">
      <w:pPr>
        <w:autoSpaceDN w:val="0"/>
        <w:spacing w:after="0" w:line="560" w:lineRule="exact"/>
        <w:ind w:firstLineChars="265" w:firstLine="848"/>
        <w:rPr>
          <w:rFonts w:ascii="Times New Roman" w:eastAsia="仿宋_GB2312" w:hAnsi="Times New Roman" w:cs="Times New Roman"/>
          <w:sz w:val="32"/>
          <w:szCs w:val="32"/>
        </w:rPr>
      </w:pPr>
      <w:r w:rsidRPr="00FF6560">
        <w:rPr>
          <w:rFonts w:ascii="Times New Roman" w:eastAsia="仿宋_GB2312" w:hAnsi="Times New Roman" w:cs="Times New Roman"/>
          <w:sz w:val="32"/>
          <w:szCs w:val="32"/>
        </w:rPr>
        <w:t xml:space="preserve">6. </w:t>
      </w:r>
      <w:r w:rsidRPr="00FF6560">
        <w:rPr>
          <w:rFonts w:ascii="Times New Roman" w:eastAsia="仿宋_GB2312" w:hAnsi="Times New Roman" w:cs="Times New Roman"/>
          <w:sz w:val="32"/>
          <w:szCs w:val="32"/>
        </w:rPr>
        <w:t>成功和失败投资项目案例介绍（成功案例是指项目已实现全部退出，或已实现</w:t>
      </w:r>
      <w:r w:rsidRPr="00FF6560">
        <w:rPr>
          <w:rFonts w:ascii="Times New Roman" w:eastAsia="仿宋_GB2312" w:hAnsi="Times New Roman" w:cs="Times New Roman"/>
          <w:sz w:val="32"/>
          <w:szCs w:val="32"/>
        </w:rPr>
        <w:t>IPO</w:t>
      </w:r>
      <w:r w:rsidRPr="00FF6560">
        <w:rPr>
          <w:rFonts w:ascii="Times New Roman" w:eastAsia="仿宋_GB2312" w:hAnsi="Times New Roman" w:cs="Times New Roman"/>
          <w:sz w:val="32"/>
          <w:szCs w:val="32"/>
        </w:rPr>
        <w:t>。简要介绍企业主营业务和产品的介绍、投资逻辑、退出收益、失败复盘总结等）（附件</w:t>
      </w:r>
      <w:r w:rsidR="00FF6560">
        <w:rPr>
          <w:rFonts w:ascii="Times New Roman" w:eastAsia="仿宋_GB2312" w:hAnsi="Times New Roman" w:cs="Times New Roman" w:hint="eastAsia"/>
          <w:sz w:val="32"/>
          <w:szCs w:val="32"/>
        </w:rPr>
        <w:t>7</w:t>
      </w:r>
      <w:r w:rsidRPr="00FF6560">
        <w:rPr>
          <w:rFonts w:ascii="Times New Roman" w:eastAsia="仿宋_GB2312" w:hAnsi="Times New Roman" w:cs="Times New Roman"/>
          <w:sz w:val="32"/>
          <w:szCs w:val="32"/>
        </w:rPr>
        <w:t>）</w:t>
      </w:r>
    </w:p>
    <w:p w14:paraId="762C620D" w14:textId="77777777" w:rsidR="007448A6" w:rsidRPr="00FF6560" w:rsidRDefault="00000000" w:rsidP="00AD4DD1">
      <w:pPr>
        <w:autoSpaceDN w:val="0"/>
        <w:spacing w:after="0" w:line="560" w:lineRule="exact"/>
        <w:ind w:firstLineChars="265" w:firstLine="848"/>
        <w:rPr>
          <w:rFonts w:ascii="Times New Roman" w:eastAsia="仿宋_GB2312" w:hAnsi="Times New Roman" w:cs="Times New Roman"/>
          <w:sz w:val="32"/>
          <w:szCs w:val="32"/>
        </w:rPr>
      </w:pPr>
      <w:r w:rsidRPr="00FF6560">
        <w:rPr>
          <w:rFonts w:ascii="Times New Roman" w:eastAsia="仿宋_GB2312" w:hAnsi="Times New Roman" w:cs="Times New Roman"/>
          <w:sz w:val="32"/>
          <w:szCs w:val="32"/>
        </w:rPr>
        <w:t xml:space="preserve">7. </w:t>
      </w:r>
      <w:r w:rsidRPr="00FF6560">
        <w:rPr>
          <w:rFonts w:ascii="Times New Roman" w:eastAsia="仿宋_GB2312" w:hAnsi="Times New Roman" w:cs="Times New Roman"/>
          <w:sz w:val="32"/>
          <w:szCs w:val="32"/>
        </w:rPr>
        <w:t>基金关键人士安排及保证。</w:t>
      </w:r>
    </w:p>
    <w:p w14:paraId="1FBA74F3" w14:textId="49CBB77B" w:rsidR="007448A6" w:rsidRDefault="00000000" w:rsidP="00AD4DD1">
      <w:pPr>
        <w:autoSpaceDN w:val="0"/>
        <w:spacing w:after="0" w:line="560" w:lineRule="exact"/>
        <w:ind w:firstLineChars="265" w:firstLine="848"/>
        <w:rPr>
          <w:rFonts w:ascii="Times New Roman" w:eastAsia="仿宋_GB2312" w:hAnsi="Times New Roman" w:cs="Times New Roman"/>
          <w:sz w:val="32"/>
          <w:szCs w:val="32"/>
        </w:rPr>
      </w:pPr>
      <w:r w:rsidRPr="00FF6560">
        <w:rPr>
          <w:rFonts w:ascii="Times New Roman" w:eastAsia="仿宋_GB2312" w:hAnsi="Times New Roman" w:cs="Times New Roman"/>
          <w:sz w:val="32"/>
          <w:szCs w:val="32"/>
        </w:rPr>
        <w:t xml:space="preserve">8. </w:t>
      </w:r>
      <w:r w:rsidRPr="00FF6560">
        <w:rPr>
          <w:rFonts w:ascii="Times New Roman" w:eastAsia="仿宋_GB2312" w:hAnsi="Times New Roman" w:cs="Times New Roman"/>
          <w:sz w:val="32"/>
          <w:szCs w:val="32"/>
        </w:rPr>
        <w:t>基金管理人机构、核心人员荣誉</w:t>
      </w:r>
      <w:r w:rsidR="00AD4DD1">
        <w:rPr>
          <w:rFonts w:ascii="Times New Roman" w:eastAsia="仿宋_GB2312" w:hAnsi="Times New Roman" w:cs="Times New Roman" w:hint="eastAsia"/>
          <w:sz w:val="32"/>
          <w:szCs w:val="32"/>
        </w:rPr>
        <w:t>。</w:t>
      </w:r>
    </w:p>
    <w:p w14:paraId="4F255B3A"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（五）制度建设情况</w:t>
      </w:r>
    </w:p>
    <w:p w14:paraId="6729AED0"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包括不限于基金募集制度、立项制度、投资决策制度、投后管理制度、内控风险制度、激励约束制度、</w:t>
      </w:r>
      <w:proofErr w:type="gramStart"/>
      <w:r>
        <w:rPr>
          <w:rFonts w:ascii="Times New Roman" w:eastAsia="仿宋_GB2312" w:hAnsi="Times New Roman" w:cs="Times New Roman"/>
          <w:sz w:val="32"/>
          <w:szCs w:val="32"/>
        </w:rPr>
        <w:t>跟投制度</w:t>
      </w:r>
      <w:proofErr w:type="gramEnd"/>
      <w:r>
        <w:rPr>
          <w:rFonts w:ascii="Times New Roman" w:eastAsia="仿宋_GB2312" w:hAnsi="Times New Roman" w:cs="Times New Roman"/>
          <w:sz w:val="32"/>
          <w:szCs w:val="32"/>
        </w:rPr>
        <w:t>、利益冲突制度等。</w:t>
      </w:r>
    </w:p>
    <w:p w14:paraId="45244D3C"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（六）存在关联关系的其他基金管理机构情况说明（如有）</w:t>
      </w:r>
      <w:r>
        <w:rPr>
          <w:rFonts w:ascii="楷体_GB2312" w:eastAsia="楷体_GB2312" w:hAnsi="楷体_GB2312" w:cs="楷体_GB2312" w:hint="eastAsia"/>
          <w:sz w:val="32"/>
          <w:szCs w:val="32"/>
        </w:rPr>
        <w:t>。</w:t>
      </w:r>
    </w:p>
    <w:p w14:paraId="1CB3D150"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（七）有关诉讼、仲裁、担保、处罚及其他或有风险事项说明。</w:t>
      </w:r>
    </w:p>
    <w:p w14:paraId="3971ADB9" w14:textId="77777777" w:rsidR="007448A6" w:rsidRDefault="00000000">
      <w:pPr>
        <w:autoSpaceDN w:val="0"/>
        <w:snapToGrid w:val="0"/>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四、基金出资人</w:t>
      </w:r>
    </w:p>
    <w:p w14:paraId="59226CDE" w14:textId="60B5A415"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（一）基金募资进展及出资结构（附件</w:t>
      </w:r>
      <w:r w:rsidR="00FF6560">
        <w:rPr>
          <w:rFonts w:ascii="楷体_GB2312" w:eastAsia="楷体_GB2312" w:hAnsi="楷体_GB2312" w:cs="楷体_GB2312" w:hint="eastAsia"/>
          <w:sz w:val="32"/>
          <w:szCs w:val="32"/>
        </w:rPr>
        <w:t>8</w:t>
      </w:r>
      <w:r>
        <w:rPr>
          <w:rFonts w:ascii="楷体_GB2312" w:eastAsia="楷体_GB2312" w:hAnsi="楷体_GB2312" w:cs="楷体_GB2312"/>
          <w:sz w:val="32"/>
          <w:szCs w:val="32"/>
        </w:rPr>
        <w:t>）。</w:t>
      </w:r>
    </w:p>
    <w:p w14:paraId="18B7789D"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（二）基金出资人情况介绍（如出资涉及监管部门监管或审</w:t>
      </w:r>
      <w:r>
        <w:rPr>
          <w:rFonts w:ascii="楷体_GB2312" w:eastAsia="楷体_GB2312" w:hAnsi="楷体_GB2312" w:cs="楷体_GB2312"/>
          <w:sz w:val="32"/>
          <w:szCs w:val="32"/>
        </w:rPr>
        <w:lastRenderedPageBreak/>
        <w:t>批，需说明相关监管和审批的预估时间）。</w:t>
      </w:r>
    </w:p>
    <w:p w14:paraId="519ACB18"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（三）出资人（含基金管理机构）之间关联关系说明。</w:t>
      </w:r>
    </w:p>
    <w:p w14:paraId="3A6E2A11"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（四）出资人特殊诉求（包括但不限于基金的投资方向、收益分配、</w:t>
      </w:r>
      <w:proofErr w:type="gramStart"/>
      <w:r>
        <w:rPr>
          <w:rFonts w:ascii="楷体_GB2312" w:eastAsia="楷体_GB2312" w:hAnsi="楷体_GB2312" w:cs="楷体_GB2312"/>
          <w:sz w:val="32"/>
          <w:szCs w:val="32"/>
        </w:rPr>
        <w:t>返投要求</w:t>
      </w:r>
      <w:proofErr w:type="gramEnd"/>
      <w:r>
        <w:rPr>
          <w:rFonts w:ascii="楷体_GB2312" w:eastAsia="楷体_GB2312" w:hAnsi="楷体_GB2312" w:cs="楷体_GB2312"/>
          <w:sz w:val="32"/>
          <w:szCs w:val="32"/>
        </w:rPr>
        <w:t>等）。</w:t>
      </w:r>
    </w:p>
    <w:p w14:paraId="2F50998E" w14:textId="77777777" w:rsidR="007448A6" w:rsidRDefault="00000000">
      <w:pPr>
        <w:autoSpaceDN w:val="0"/>
        <w:snapToGrid w:val="0"/>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五、基金投资管理</w:t>
      </w:r>
    </w:p>
    <w:p w14:paraId="421FAC16"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楷体_GB2312" w:eastAsia="楷体_GB2312" w:hAnsi="楷体_GB2312" w:cs="楷体_GB2312"/>
          <w:sz w:val="32"/>
          <w:szCs w:val="32"/>
        </w:rPr>
        <w:t>（一）基金治理架构：</w:t>
      </w:r>
      <w:r>
        <w:rPr>
          <w:rFonts w:ascii="Times New Roman" w:eastAsia="仿宋_GB2312" w:hAnsi="Times New Roman" w:cs="Times New Roman"/>
          <w:sz w:val="32"/>
          <w:szCs w:val="32"/>
        </w:rPr>
        <w:t>基金股东会与董事会、合伙人会议与投资决策委员会、咨询委员会（如有）权责划分。</w:t>
      </w:r>
    </w:p>
    <w:p w14:paraId="5419971E"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楷体_GB2312" w:eastAsia="楷体_GB2312" w:hAnsi="楷体_GB2312" w:cs="楷体_GB2312"/>
          <w:sz w:val="32"/>
          <w:szCs w:val="32"/>
        </w:rPr>
        <w:t>（二）基金投资策略：</w:t>
      </w:r>
      <w:r>
        <w:rPr>
          <w:rFonts w:ascii="Times New Roman" w:eastAsia="仿宋_GB2312" w:hAnsi="Times New Roman" w:cs="Times New Roman"/>
          <w:sz w:val="32"/>
          <w:szCs w:val="32"/>
        </w:rPr>
        <w:t>包括但不限于投资领域、投资地域、投资阶段、投资限制等。</w:t>
      </w:r>
    </w:p>
    <w:p w14:paraId="74C72C8B"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（三）项目遴选程序及标准。</w:t>
      </w:r>
    </w:p>
    <w:p w14:paraId="1804B7C0"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楷体_GB2312" w:eastAsia="楷体_GB2312" w:hAnsi="楷体_GB2312" w:cs="楷体_GB2312"/>
          <w:sz w:val="32"/>
          <w:szCs w:val="32"/>
        </w:rPr>
        <w:t>（四）投资决策机制：</w:t>
      </w:r>
      <w:r>
        <w:rPr>
          <w:rFonts w:ascii="Times New Roman" w:eastAsia="仿宋_GB2312" w:hAnsi="Times New Roman" w:cs="Times New Roman"/>
          <w:sz w:val="32"/>
          <w:szCs w:val="32"/>
        </w:rPr>
        <w:t>详细说明基金投资决策机构组成、决策方式、决策程序、表决机制、关联交易处理方式。</w:t>
      </w:r>
    </w:p>
    <w:p w14:paraId="0809FFEB"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（五）基金相关激励机制</w:t>
      </w:r>
      <w:r>
        <w:rPr>
          <w:rFonts w:ascii="楷体_GB2312" w:eastAsia="楷体_GB2312" w:hAnsi="楷体_GB2312" w:cs="楷体_GB2312" w:hint="eastAsia"/>
          <w:sz w:val="32"/>
          <w:szCs w:val="32"/>
        </w:rPr>
        <w:t>：</w:t>
      </w:r>
      <w:r>
        <w:rPr>
          <w:rFonts w:ascii="Times New Roman" w:eastAsia="仿宋_GB2312" w:hAnsi="Times New Roman" w:cs="Times New Roman"/>
          <w:sz w:val="32"/>
          <w:szCs w:val="32"/>
        </w:rPr>
        <w:t>如</w:t>
      </w:r>
      <w:proofErr w:type="gramStart"/>
      <w:r>
        <w:rPr>
          <w:rFonts w:ascii="Times New Roman" w:eastAsia="仿宋_GB2312" w:hAnsi="Times New Roman" w:cs="Times New Roman"/>
          <w:sz w:val="32"/>
          <w:szCs w:val="32"/>
        </w:rPr>
        <w:t>项目跟投安排</w:t>
      </w:r>
      <w:proofErr w:type="gramEnd"/>
      <w:r>
        <w:rPr>
          <w:rFonts w:ascii="Times New Roman" w:eastAsia="仿宋_GB2312" w:hAnsi="Times New Roman" w:cs="Times New Roman"/>
          <w:sz w:val="32"/>
          <w:szCs w:val="32"/>
        </w:rPr>
        <w:t>、收益分配安排等。</w:t>
      </w:r>
    </w:p>
    <w:p w14:paraId="02AB9292"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（六）投后管理机制、增值服务（举例说明）。</w:t>
      </w:r>
    </w:p>
    <w:p w14:paraId="0B22A75C"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七</w:t>
      </w:r>
      <w:r>
        <w:rPr>
          <w:rFonts w:ascii="楷体_GB2312" w:eastAsia="楷体_GB2312" w:hAnsi="楷体_GB2312" w:cs="楷体_GB2312"/>
          <w:sz w:val="32"/>
          <w:szCs w:val="32"/>
        </w:rPr>
        <w:t>）风险防范：</w:t>
      </w:r>
      <w:r>
        <w:rPr>
          <w:rFonts w:ascii="Times New Roman" w:eastAsia="仿宋_GB2312" w:hAnsi="Times New Roman" w:cs="Times New Roman"/>
          <w:sz w:val="32"/>
          <w:szCs w:val="32"/>
        </w:rPr>
        <w:t>列出基金可能出现的风险，并提出应对措施。</w:t>
      </w:r>
    </w:p>
    <w:p w14:paraId="4B7B305E" w14:textId="77777777" w:rsidR="007448A6" w:rsidRDefault="00000000">
      <w:pPr>
        <w:autoSpaceDN w:val="0"/>
        <w:spacing w:after="0" w:line="560" w:lineRule="exact"/>
        <w:ind w:firstLineChars="196" w:firstLine="627"/>
        <w:rPr>
          <w:rFonts w:ascii="Times New Roman" w:eastAsia="仿宋_GB2312" w:hAnsi="Times New Roman" w:cs="Times New Roman"/>
          <w:sz w:val="32"/>
          <w:szCs w:val="32"/>
        </w:rPr>
      </w:pPr>
      <w:r>
        <w:rPr>
          <w:rFonts w:ascii="楷体_GB2312" w:eastAsia="楷体_GB2312" w:hAnsi="楷体_GB2312" w:cs="楷体_GB2312"/>
          <w:sz w:val="32"/>
          <w:szCs w:val="32"/>
        </w:rPr>
        <w:t>（</w:t>
      </w:r>
      <w:r>
        <w:rPr>
          <w:rFonts w:ascii="楷体_GB2312" w:eastAsia="楷体_GB2312" w:hAnsi="楷体_GB2312" w:cs="楷体_GB2312" w:hint="eastAsia"/>
          <w:sz w:val="32"/>
          <w:szCs w:val="32"/>
        </w:rPr>
        <w:t>八</w:t>
      </w:r>
      <w:r>
        <w:rPr>
          <w:rFonts w:ascii="楷体_GB2312" w:eastAsia="楷体_GB2312" w:hAnsi="楷体_GB2312" w:cs="楷体_GB2312"/>
          <w:sz w:val="32"/>
          <w:szCs w:val="32"/>
        </w:rPr>
        <w:t>）投资退出：</w:t>
      </w:r>
      <w:r>
        <w:rPr>
          <w:rFonts w:ascii="Times New Roman" w:eastAsia="仿宋_GB2312" w:hAnsi="Times New Roman" w:cs="Times New Roman"/>
          <w:sz w:val="32"/>
          <w:szCs w:val="32"/>
        </w:rPr>
        <w:t>详细说明基金退出策略。</w:t>
      </w:r>
    </w:p>
    <w:p w14:paraId="4FFB5C9B" w14:textId="77777777" w:rsidR="007448A6" w:rsidRDefault="00000000">
      <w:pPr>
        <w:autoSpaceDN w:val="0"/>
        <w:snapToGrid w:val="0"/>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六、基金费用</w:t>
      </w:r>
    </w:p>
    <w:p w14:paraId="791C8863"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（一）基金承担费用</w:t>
      </w:r>
    </w:p>
    <w:p w14:paraId="56A93540"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（二）基金管理机构承担费用</w:t>
      </w:r>
    </w:p>
    <w:p w14:paraId="346CB8AF"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（三）基金管理费计提方法及调整</w:t>
      </w:r>
    </w:p>
    <w:p w14:paraId="49F5E2A5" w14:textId="77777777" w:rsidR="007448A6" w:rsidRDefault="00000000">
      <w:pPr>
        <w:autoSpaceDN w:val="0"/>
        <w:snapToGrid w:val="0"/>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七、基金收益分配与清算</w:t>
      </w:r>
    </w:p>
    <w:p w14:paraId="7904C24F"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bookmarkStart w:id="5" w:name="OLE_LINK3"/>
      <w:r>
        <w:rPr>
          <w:rFonts w:ascii="楷体_GB2312" w:eastAsia="楷体_GB2312" w:hAnsi="楷体_GB2312" w:cs="楷体_GB2312"/>
          <w:sz w:val="32"/>
          <w:szCs w:val="32"/>
        </w:rPr>
        <w:t>（一）收益分配机制</w:t>
      </w:r>
    </w:p>
    <w:bookmarkEnd w:id="5"/>
    <w:p w14:paraId="469F3FE5"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（二）基金解散条件</w:t>
      </w:r>
    </w:p>
    <w:p w14:paraId="6662FCF2" w14:textId="77777777"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（三）基金清算原则及程序</w:t>
      </w:r>
    </w:p>
    <w:p w14:paraId="7E8EB810" w14:textId="77777777" w:rsidR="007448A6" w:rsidRDefault="00000000">
      <w:pPr>
        <w:autoSpaceDN w:val="0"/>
        <w:spacing w:after="0" w:line="560" w:lineRule="exact"/>
        <w:ind w:firstLineChars="200" w:firstLine="640"/>
        <w:rPr>
          <w:rFonts w:ascii="Times New Roman" w:eastAsia="黑体" w:hAnsi="Times New Roman" w:cs="Times New Roman"/>
          <w:sz w:val="32"/>
          <w:szCs w:val="32"/>
        </w:rPr>
      </w:pPr>
      <w:bookmarkStart w:id="6" w:name="OLE_LINK11"/>
      <w:r>
        <w:rPr>
          <w:rFonts w:ascii="Times New Roman" w:eastAsia="黑体" w:hAnsi="Times New Roman" w:cs="Times New Roman"/>
          <w:sz w:val="32"/>
          <w:szCs w:val="32"/>
        </w:rPr>
        <w:t>八、项目储备</w:t>
      </w:r>
    </w:p>
    <w:bookmarkEnd w:id="6"/>
    <w:p w14:paraId="44382A15" w14:textId="25B9553E" w:rsidR="007448A6" w:rsidRDefault="00000000">
      <w:pPr>
        <w:autoSpaceDN w:val="0"/>
        <w:spacing w:after="0" w:line="560" w:lineRule="exact"/>
        <w:ind w:firstLineChars="196" w:firstLine="627"/>
        <w:rPr>
          <w:rFonts w:ascii="楷体_GB2312" w:eastAsia="楷体_GB2312" w:hAnsi="楷体_GB2312" w:cs="楷体_GB2312" w:hint="eastAsia"/>
          <w:sz w:val="32"/>
          <w:szCs w:val="32"/>
        </w:rPr>
      </w:pPr>
      <w:r>
        <w:rPr>
          <w:rFonts w:ascii="楷体_GB2312" w:eastAsia="楷体_GB2312" w:hAnsi="楷体_GB2312" w:cs="楷体_GB2312"/>
          <w:sz w:val="32"/>
          <w:szCs w:val="32"/>
        </w:rPr>
        <w:t>储备项目</w:t>
      </w:r>
      <w:r w:rsidR="00AD4DD1">
        <w:rPr>
          <w:rFonts w:ascii="楷体_GB2312" w:eastAsia="楷体_GB2312" w:hAnsi="楷体_GB2312" w:cs="楷体_GB2312" w:hint="eastAsia"/>
          <w:sz w:val="32"/>
          <w:szCs w:val="32"/>
        </w:rPr>
        <w:t>介绍：不限于项目名称、所属行业、主营业务及产品，拟投资金额，核心优势及投资亮点，拟投资时间等。</w:t>
      </w:r>
    </w:p>
    <w:p w14:paraId="39B3539A" w14:textId="77777777" w:rsidR="007448A6" w:rsidRDefault="00000000">
      <w:pPr>
        <w:autoSpaceDN w:val="0"/>
        <w:spacing w:after="0"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九、其他需要提交的材料清单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5883"/>
        <w:gridCol w:w="1344"/>
      </w:tblGrid>
      <w:tr w:rsidR="007448A6" w14:paraId="4A0FA0F7" w14:textId="77777777">
        <w:trPr>
          <w:trHeight w:val="270"/>
          <w:jc w:val="center"/>
        </w:trPr>
        <w:tc>
          <w:tcPr>
            <w:tcW w:w="951" w:type="dxa"/>
            <w:noWrap/>
            <w:vAlign w:val="center"/>
          </w:tcPr>
          <w:p w14:paraId="2F9B0AF8"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sz w:val="24"/>
                <w:szCs w:val="24"/>
              </w:rPr>
              <w:t>序号</w:t>
            </w:r>
          </w:p>
        </w:tc>
        <w:tc>
          <w:tcPr>
            <w:tcW w:w="5883" w:type="dxa"/>
            <w:vAlign w:val="center"/>
          </w:tcPr>
          <w:p w14:paraId="6A00A5A1" w14:textId="77777777" w:rsidR="007448A6" w:rsidRDefault="00000000">
            <w:pPr>
              <w:widowControl/>
              <w:jc w:val="center"/>
              <w:rPr>
                <w:rFonts w:ascii="Times New Roman" w:eastAsia="黑体" w:hAnsi="Times New Roman" w:cs="Times New Roman"/>
                <w:sz w:val="24"/>
                <w:szCs w:val="24"/>
              </w:rPr>
            </w:pPr>
            <w:r>
              <w:rPr>
                <w:rFonts w:ascii="Times New Roman" w:eastAsia="黑体" w:hAnsi="Times New Roman" w:cs="Times New Roman"/>
                <w:sz w:val="24"/>
                <w:szCs w:val="24"/>
              </w:rPr>
              <w:t>文件名或文件内容</w:t>
            </w:r>
          </w:p>
        </w:tc>
        <w:tc>
          <w:tcPr>
            <w:tcW w:w="1344" w:type="dxa"/>
            <w:noWrap/>
            <w:vAlign w:val="center"/>
          </w:tcPr>
          <w:p w14:paraId="35DF1404" w14:textId="77777777" w:rsidR="007448A6" w:rsidRDefault="00000000">
            <w:pPr>
              <w:widowControl/>
              <w:jc w:val="center"/>
              <w:rPr>
                <w:rFonts w:ascii="Times New Roman" w:eastAsia="黑体" w:hAnsi="Times New Roman" w:cs="Times New Roman"/>
                <w:sz w:val="24"/>
                <w:szCs w:val="24"/>
              </w:rPr>
            </w:pPr>
            <w:r>
              <w:rPr>
                <w:rFonts w:ascii="Times New Roman" w:eastAsia="黑体" w:hAnsi="Times New Roman" w:cs="Times New Roman"/>
                <w:sz w:val="24"/>
                <w:szCs w:val="24"/>
              </w:rPr>
              <w:t>备注</w:t>
            </w:r>
          </w:p>
        </w:tc>
      </w:tr>
      <w:tr w:rsidR="007448A6" w14:paraId="498D6C1E" w14:textId="77777777">
        <w:trPr>
          <w:trHeight w:val="270"/>
          <w:jc w:val="center"/>
        </w:trPr>
        <w:tc>
          <w:tcPr>
            <w:tcW w:w="951" w:type="dxa"/>
            <w:noWrap/>
            <w:vAlign w:val="center"/>
          </w:tcPr>
          <w:p w14:paraId="549EF075"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w:t>
            </w:r>
          </w:p>
        </w:tc>
        <w:tc>
          <w:tcPr>
            <w:tcW w:w="5883" w:type="dxa"/>
            <w:vAlign w:val="center"/>
          </w:tcPr>
          <w:p w14:paraId="707B9257"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基金管理机构营业执照副本</w:t>
            </w:r>
          </w:p>
        </w:tc>
        <w:tc>
          <w:tcPr>
            <w:tcW w:w="1344" w:type="dxa"/>
            <w:noWrap/>
            <w:vAlign w:val="center"/>
          </w:tcPr>
          <w:p w14:paraId="4FAA0BA4" w14:textId="77777777" w:rsidR="007448A6" w:rsidRDefault="007448A6">
            <w:pPr>
              <w:widowControl/>
              <w:jc w:val="center"/>
              <w:rPr>
                <w:rFonts w:ascii="Times New Roman" w:eastAsia="方正仿宋_GBK" w:hAnsi="Times New Roman" w:cs="Times New Roman"/>
                <w:sz w:val="24"/>
                <w:szCs w:val="24"/>
              </w:rPr>
            </w:pPr>
          </w:p>
        </w:tc>
      </w:tr>
      <w:tr w:rsidR="007448A6" w14:paraId="43C58194" w14:textId="77777777">
        <w:trPr>
          <w:trHeight w:val="270"/>
          <w:jc w:val="center"/>
        </w:trPr>
        <w:tc>
          <w:tcPr>
            <w:tcW w:w="951" w:type="dxa"/>
            <w:noWrap/>
            <w:vAlign w:val="center"/>
          </w:tcPr>
          <w:p w14:paraId="5179970F"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2</w:t>
            </w:r>
          </w:p>
        </w:tc>
        <w:tc>
          <w:tcPr>
            <w:tcW w:w="5883" w:type="dxa"/>
            <w:vAlign w:val="center"/>
          </w:tcPr>
          <w:p w14:paraId="40A50453"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基金管理机构相关登记备案资质</w:t>
            </w:r>
          </w:p>
        </w:tc>
        <w:tc>
          <w:tcPr>
            <w:tcW w:w="1344" w:type="dxa"/>
            <w:noWrap/>
            <w:vAlign w:val="center"/>
          </w:tcPr>
          <w:p w14:paraId="15A3B0E2" w14:textId="77777777" w:rsidR="007448A6" w:rsidRDefault="007448A6">
            <w:pPr>
              <w:widowControl/>
              <w:jc w:val="center"/>
              <w:rPr>
                <w:rFonts w:ascii="Times New Roman" w:eastAsia="方正仿宋_GBK" w:hAnsi="Times New Roman" w:cs="Times New Roman"/>
                <w:sz w:val="24"/>
                <w:szCs w:val="24"/>
              </w:rPr>
            </w:pPr>
          </w:p>
        </w:tc>
      </w:tr>
      <w:tr w:rsidR="007448A6" w14:paraId="4835A487" w14:textId="77777777">
        <w:trPr>
          <w:trHeight w:val="270"/>
          <w:jc w:val="center"/>
        </w:trPr>
        <w:tc>
          <w:tcPr>
            <w:tcW w:w="951" w:type="dxa"/>
            <w:noWrap/>
            <w:vAlign w:val="center"/>
          </w:tcPr>
          <w:p w14:paraId="0B08DC71"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3</w:t>
            </w:r>
          </w:p>
        </w:tc>
        <w:tc>
          <w:tcPr>
            <w:tcW w:w="5883" w:type="dxa"/>
            <w:vAlign w:val="center"/>
          </w:tcPr>
          <w:p w14:paraId="6DFD8E13"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法人代表身份证明</w:t>
            </w:r>
          </w:p>
        </w:tc>
        <w:tc>
          <w:tcPr>
            <w:tcW w:w="1344" w:type="dxa"/>
            <w:noWrap/>
            <w:vAlign w:val="center"/>
          </w:tcPr>
          <w:p w14:paraId="3340637E" w14:textId="77777777" w:rsidR="007448A6" w:rsidRDefault="007448A6">
            <w:pPr>
              <w:widowControl/>
              <w:jc w:val="center"/>
              <w:rPr>
                <w:rFonts w:ascii="Times New Roman" w:eastAsia="方正仿宋_GBK" w:hAnsi="Times New Roman" w:cs="Times New Roman"/>
                <w:sz w:val="24"/>
                <w:szCs w:val="24"/>
              </w:rPr>
            </w:pPr>
          </w:p>
        </w:tc>
      </w:tr>
      <w:tr w:rsidR="007448A6" w14:paraId="2B0A2281" w14:textId="77777777">
        <w:trPr>
          <w:trHeight w:val="540"/>
          <w:jc w:val="center"/>
        </w:trPr>
        <w:tc>
          <w:tcPr>
            <w:tcW w:w="951" w:type="dxa"/>
            <w:noWrap/>
            <w:vAlign w:val="center"/>
          </w:tcPr>
          <w:p w14:paraId="4CF59B05"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4</w:t>
            </w:r>
          </w:p>
        </w:tc>
        <w:tc>
          <w:tcPr>
            <w:tcW w:w="5883" w:type="dxa"/>
            <w:vAlign w:val="center"/>
          </w:tcPr>
          <w:p w14:paraId="0548EFB4"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申请机构经审计的最近三年一期财务报告（成立时间不满三年的，需提供至少一年经审计财务报告）</w:t>
            </w:r>
          </w:p>
        </w:tc>
        <w:tc>
          <w:tcPr>
            <w:tcW w:w="1344" w:type="dxa"/>
            <w:noWrap/>
            <w:vAlign w:val="center"/>
          </w:tcPr>
          <w:p w14:paraId="5A207A8C" w14:textId="77777777" w:rsidR="007448A6" w:rsidRDefault="007448A6">
            <w:pPr>
              <w:widowControl/>
              <w:jc w:val="center"/>
              <w:rPr>
                <w:rFonts w:ascii="Times New Roman" w:eastAsia="方正仿宋_GBK" w:hAnsi="Times New Roman" w:cs="Times New Roman"/>
                <w:sz w:val="24"/>
                <w:szCs w:val="24"/>
              </w:rPr>
            </w:pPr>
          </w:p>
        </w:tc>
      </w:tr>
      <w:tr w:rsidR="007448A6" w14:paraId="5DE0CF2B" w14:textId="77777777">
        <w:trPr>
          <w:trHeight w:val="540"/>
          <w:jc w:val="center"/>
        </w:trPr>
        <w:tc>
          <w:tcPr>
            <w:tcW w:w="951" w:type="dxa"/>
            <w:noWrap/>
            <w:vAlign w:val="center"/>
          </w:tcPr>
          <w:p w14:paraId="3EDA79F1"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5</w:t>
            </w:r>
          </w:p>
        </w:tc>
        <w:tc>
          <w:tcPr>
            <w:tcW w:w="5883" w:type="dxa"/>
            <w:vAlign w:val="center"/>
          </w:tcPr>
          <w:p w14:paraId="5E84EC8A"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在管基金最近三个会计年度（未满三年提供已有年度，至少一份）经审计的财务报告、基金管理人年度基金管理报告（至少一份）</w:t>
            </w:r>
          </w:p>
        </w:tc>
        <w:tc>
          <w:tcPr>
            <w:tcW w:w="1344" w:type="dxa"/>
            <w:noWrap/>
            <w:vAlign w:val="center"/>
          </w:tcPr>
          <w:p w14:paraId="2C7349BE" w14:textId="77777777" w:rsidR="007448A6" w:rsidRDefault="007448A6">
            <w:pPr>
              <w:widowControl/>
              <w:jc w:val="center"/>
              <w:rPr>
                <w:rFonts w:ascii="Times New Roman" w:eastAsia="方正仿宋_GBK" w:hAnsi="Times New Roman" w:cs="Times New Roman"/>
                <w:sz w:val="24"/>
                <w:szCs w:val="24"/>
              </w:rPr>
            </w:pPr>
          </w:p>
        </w:tc>
      </w:tr>
      <w:tr w:rsidR="007448A6" w14:paraId="5CFCDE52" w14:textId="77777777">
        <w:trPr>
          <w:trHeight w:val="270"/>
          <w:jc w:val="center"/>
        </w:trPr>
        <w:tc>
          <w:tcPr>
            <w:tcW w:w="951" w:type="dxa"/>
            <w:noWrap/>
            <w:vAlign w:val="center"/>
          </w:tcPr>
          <w:p w14:paraId="147899F6"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6</w:t>
            </w:r>
          </w:p>
        </w:tc>
        <w:tc>
          <w:tcPr>
            <w:tcW w:w="5883" w:type="dxa"/>
            <w:vAlign w:val="center"/>
          </w:tcPr>
          <w:p w14:paraId="71B73713"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公司章程或合伙协议</w:t>
            </w:r>
          </w:p>
        </w:tc>
        <w:tc>
          <w:tcPr>
            <w:tcW w:w="1344" w:type="dxa"/>
            <w:noWrap/>
            <w:vAlign w:val="center"/>
          </w:tcPr>
          <w:p w14:paraId="1CC8C366" w14:textId="77777777" w:rsidR="007448A6" w:rsidRDefault="007448A6">
            <w:pPr>
              <w:widowControl/>
              <w:jc w:val="center"/>
              <w:rPr>
                <w:rFonts w:ascii="Times New Roman" w:eastAsia="方正仿宋_GBK" w:hAnsi="Times New Roman" w:cs="Times New Roman"/>
                <w:sz w:val="24"/>
                <w:szCs w:val="24"/>
              </w:rPr>
            </w:pPr>
          </w:p>
        </w:tc>
      </w:tr>
      <w:tr w:rsidR="007448A6" w14:paraId="7354BDBC" w14:textId="77777777">
        <w:trPr>
          <w:trHeight w:val="270"/>
          <w:jc w:val="center"/>
        </w:trPr>
        <w:tc>
          <w:tcPr>
            <w:tcW w:w="951" w:type="dxa"/>
            <w:noWrap/>
            <w:vAlign w:val="center"/>
          </w:tcPr>
          <w:p w14:paraId="6BE9C774"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7</w:t>
            </w:r>
          </w:p>
        </w:tc>
        <w:tc>
          <w:tcPr>
            <w:tcW w:w="5883" w:type="dxa"/>
            <w:vAlign w:val="center"/>
          </w:tcPr>
          <w:p w14:paraId="02959AEA"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所管理或受托管理的私</w:t>
            </w:r>
            <w:proofErr w:type="gramStart"/>
            <w:r>
              <w:rPr>
                <w:rFonts w:ascii="Times New Roman" w:eastAsia="楷体_GB2312" w:hAnsi="Times New Roman" w:cs="Times New Roman"/>
                <w:sz w:val="24"/>
                <w:szCs w:val="24"/>
              </w:rPr>
              <w:t>募股权投资</w:t>
            </w:r>
            <w:proofErr w:type="gramEnd"/>
            <w:r>
              <w:rPr>
                <w:rFonts w:ascii="Times New Roman" w:eastAsia="楷体_GB2312" w:hAnsi="Times New Roman" w:cs="Times New Roman"/>
                <w:sz w:val="24"/>
                <w:szCs w:val="24"/>
              </w:rPr>
              <w:t>基金规模证明文件</w:t>
            </w:r>
          </w:p>
        </w:tc>
        <w:tc>
          <w:tcPr>
            <w:tcW w:w="1344" w:type="dxa"/>
            <w:noWrap/>
            <w:vAlign w:val="center"/>
          </w:tcPr>
          <w:p w14:paraId="4064BA88" w14:textId="77777777" w:rsidR="007448A6" w:rsidRDefault="007448A6">
            <w:pPr>
              <w:widowControl/>
              <w:jc w:val="center"/>
              <w:rPr>
                <w:rFonts w:ascii="Times New Roman" w:eastAsia="方正仿宋_GBK" w:hAnsi="Times New Roman" w:cs="Times New Roman"/>
                <w:sz w:val="24"/>
                <w:szCs w:val="24"/>
              </w:rPr>
            </w:pPr>
          </w:p>
        </w:tc>
      </w:tr>
      <w:tr w:rsidR="007448A6" w14:paraId="0B8714C9" w14:textId="77777777">
        <w:trPr>
          <w:trHeight w:val="90"/>
          <w:jc w:val="center"/>
        </w:trPr>
        <w:tc>
          <w:tcPr>
            <w:tcW w:w="951" w:type="dxa"/>
            <w:noWrap/>
            <w:vAlign w:val="center"/>
          </w:tcPr>
          <w:p w14:paraId="14FFCD56"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8</w:t>
            </w:r>
          </w:p>
        </w:tc>
        <w:tc>
          <w:tcPr>
            <w:tcW w:w="5883" w:type="dxa"/>
            <w:vAlign w:val="center"/>
          </w:tcPr>
          <w:p w14:paraId="34750F6B"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机构及团队主要成员劳动关系证明材料及</w:t>
            </w:r>
            <w:r>
              <w:rPr>
                <w:rFonts w:ascii="Times New Roman" w:eastAsia="楷体_GB2312" w:hAnsi="Times New Roman" w:cs="Times New Roman"/>
                <w:sz w:val="24"/>
                <w:szCs w:val="24"/>
              </w:rPr>
              <w:t>“</w:t>
            </w:r>
            <w:r>
              <w:rPr>
                <w:rFonts w:ascii="Times New Roman" w:eastAsia="楷体_GB2312" w:hAnsi="Times New Roman" w:cs="Times New Roman"/>
                <w:sz w:val="24"/>
                <w:szCs w:val="24"/>
              </w:rPr>
              <w:t>五险</w:t>
            </w:r>
            <w:proofErr w:type="gramStart"/>
            <w:r>
              <w:rPr>
                <w:rFonts w:ascii="Times New Roman" w:eastAsia="楷体_GB2312" w:hAnsi="Times New Roman" w:cs="Times New Roman"/>
                <w:sz w:val="24"/>
                <w:szCs w:val="24"/>
              </w:rPr>
              <w:t>一</w:t>
            </w:r>
            <w:proofErr w:type="gramEnd"/>
            <w:r>
              <w:rPr>
                <w:rFonts w:ascii="Times New Roman" w:eastAsia="楷体_GB2312" w:hAnsi="Times New Roman" w:cs="Times New Roman"/>
                <w:sz w:val="24"/>
                <w:szCs w:val="24"/>
              </w:rPr>
              <w:t>金</w:t>
            </w:r>
            <w:r>
              <w:rPr>
                <w:rFonts w:ascii="Times New Roman" w:eastAsia="楷体_GB2312" w:hAnsi="Times New Roman" w:cs="Times New Roman"/>
                <w:sz w:val="24"/>
                <w:szCs w:val="24"/>
              </w:rPr>
              <w:t>”</w:t>
            </w:r>
            <w:r>
              <w:rPr>
                <w:rFonts w:ascii="Times New Roman" w:eastAsia="楷体_GB2312" w:hAnsi="Times New Roman" w:cs="Times New Roman"/>
                <w:sz w:val="24"/>
                <w:szCs w:val="24"/>
              </w:rPr>
              <w:t>缴纳材料</w:t>
            </w:r>
          </w:p>
        </w:tc>
        <w:tc>
          <w:tcPr>
            <w:tcW w:w="1344" w:type="dxa"/>
            <w:noWrap/>
            <w:vAlign w:val="center"/>
          </w:tcPr>
          <w:p w14:paraId="09DD5809" w14:textId="77777777" w:rsidR="007448A6" w:rsidRDefault="007448A6">
            <w:pPr>
              <w:widowControl/>
              <w:jc w:val="center"/>
              <w:rPr>
                <w:rFonts w:ascii="Times New Roman" w:eastAsia="方正仿宋_GBK" w:hAnsi="Times New Roman" w:cs="Times New Roman"/>
                <w:sz w:val="24"/>
                <w:szCs w:val="24"/>
              </w:rPr>
            </w:pPr>
          </w:p>
        </w:tc>
      </w:tr>
      <w:tr w:rsidR="007448A6" w14:paraId="464C1099" w14:textId="77777777">
        <w:trPr>
          <w:trHeight w:val="540"/>
          <w:jc w:val="center"/>
        </w:trPr>
        <w:tc>
          <w:tcPr>
            <w:tcW w:w="951" w:type="dxa"/>
            <w:noWrap/>
            <w:vAlign w:val="center"/>
          </w:tcPr>
          <w:p w14:paraId="58350962"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9</w:t>
            </w:r>
          </w:p>
        </w:tc>
        <w:tc>
          <w:tcPr>
            <w:tcW w:w="5883" w:type="dxa"/>
            <w:vAlign w:val="center"/>
          </w:tcPr>
          <w:p w14:paraId="05B5CE72"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机构股权穿透图</w:t>
            </w:r>
            <w:r>
              <w:rPr>
                <w:rFonts w:ascii="Times New Roman" w:eastAsia="楷体_GB2312" w:hAnsi="Times New Roman" w:cs="Times New Roman"/>
                <w:b/>
                <w:bCs/>
                <w:sz w:val="24"/>
                <w:szCs w:val="24"/>
              </w:rPr>
              <w:t>（持股比例超过</w:t>
            </w:r>
            <w:r>
              <w:rPr>
                <w:rFonts w:ascii="Times New Roman" w:eastAsia="楷体_GB2312" w:hAnsi="Times New Roman" w:cs="Times New Roman"/>
                <w:b/>
                <w:bCs/>
                <w:sz w:val="24"/>
                <w:szCs w:val="24"/>
              </w:rPr>
              <w:t>5%</w:t>
            </w:r>
            <w:r>
              <w:rPr>
                <w:rFonts w:ascii="Times New Roman" w:eastAsia="楷体_GB2312" w:hAnsi="Times New Roman" w:cs="Times New Roman"/>
                <w:b/>
                <w:bCs/>
                <w:sz w:val="24"/>
                <w:szCs w:val="24"/>
              </w:rPr>
              <w:t>的股东需穿透至最终自然人）</w:t>
            </w:r>
          </w:p>
        </w:tc>
        <w:tc>
          <w:tcPr>
            <w:tcW w:w="1344" w:type="dxa"/>
            <w:noWrap/>
            <w:vAlign w:val="center"/>
          </w:tcPr>
          <w:p w14:paraId="2ABD96B9" w14:textId="77777777" w:rsidR="007448A6" w:rsidRDefault="007448A6">
            <w:pPr>
              <w:widowControl/>
              <w:jc w:val="center"/>
              <w:rPr>
                <w:rFonts w:ascii="Times New Roman" w:eastAsia="方正仿宋_GBK" w:hAnsi="Times New Roman" w:cs="Times New Roman"/>
                <w:sz w:val="24"/>
                <w:szCs w:val="24"/>
              </w:rPr>
            </w:pPr>
          </w:p>
        </w:tc>
      </w:tr>
      <w:tr w:rsidR="007448A6" w14:paraId="3F07E127" w14:textId="77777777">
        <w:trPr>
          <w:trHeight w:val="540"/>
          <w:jc w:val="center"/>
        </w:trPr>
        <w:tc>
          <w:tcPr>
            <w:tcW w:w="951" w:type="dxa"/>
            <w:noWrap/>
            <w:vAlign w:val="center"/>
          </w:tcPr>
          <w:p w14:paraId="6F258BCE"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10</w:t>
            </w:r>
          </w:p>
        </w:tc>
        <w:tc>
          <w:tcPr>
            <w:tcW w:w="5883" w:type="dxa"/>
            <w:vAlign w:val="center"/>
          </w:tcPr>
          <w:p w14:paraId="0E714FF5"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申请机构股权穿透图</w:t>
            </w:r>
            <w:r>
              <w:rPr>
                <w:rFonts w:ascii="Times New Roman" w:eastAsia="楷体_GB2312" w:hAnsi="Times New Roman" w:cs="Times New Roman"/>
                <w:b/>
                <w:bCs/>
                <w:sz w:val="24"/>
                <w:szCs w:val="24"/>
              </w:rPr>
              <w:t>（持股比例超过</w:t>
            </w:r>
            <w:r>
              <w:rPr>
                <w:rFonts w:ascii="Times New Roman" w:eastAsia="楷体_GB2312" w:hAnsi="Times New Roman" w:cs="Times New Roman"/>
                <w:b/>
                <w:bCs/>
                <w:sz w:val="24"/>
                <w:szCs w:val="24"/>
              </w:rPr>
              <w:t>5%</w:t>
            </w:r>
            <w:r>
              <w:rPr>
                <w:rFonts w:ascii="Times New Roman" w:eastAsia="楷体_GB2312" w:hAnsi="Times New Roman" w:cs="Times New Roman"/>
                <w:b/>
                <w:bCs/>
                <w:sz w:val="24"/>
                <w:szCs w:val="24"/>
              </w:rPr>
              <w:t>的股东需穿透至最终自然人）</w:t>
            </w:r>
          </w:p>
        </w:tc>
        <w:tc>
          <w:tcPr>
            <w:tcW w:w="1344" w:type="dxa"/>
            <w:noWrap/>
            <w:vAlign w:val="center"/>
          </w:tcPr>
          <w:p w14:paraId="2C150FB2" w14:textId="77777777" w:rsidR="007448A6" w:rsidRDefault="007448A6">
            <w:pPr>
              <w:widowControl/>
              <w:jc w:val="center"/>
              <w:rPr>
                <w:rFonts w:ascii="Times New Roman" w:eastAsia="方正仿宋_GBK" w:hAnsi="Times New Roman" w:cs="Times New Roman"/>
                <w:sz w:val="24"/>
                <w:szCs w:val="24"/>
              </w:rPr>
            </w:pPr>
          </w:p>
        </w:tc>
      </w:tr>
      <w:tr w:rsidR="007448A6" w14:paraId="69A87D17" w14:textId="77777777">
        <w:trPr>
          <w:trHeight w:val="270"/>
          <w:jc w:val="center"/>
        </w:trPr>
        <w:tc>
          <w:tcPr>
            <w:tcW w:w="951" w:type="dxa"/>
            <w:noWrap/>
            <w:vAlign w:val="center"/>
          </w:tcPr>
          <w:p w14:paraId="2C556591" w14:textId="77777777" w:rsidR="007448A6" w:rsidRDefault="00000000">
            <w:pPr>
              <w:widowControl/>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11</w:t>
            </w:r>
          </w:p>
        </w:tc>
        <w:tc>
          <w:tcPr>
            <w:tcW w:w="5883" w:type="dxa"/>
            <w:vAlign w:val="center"/>
          </w:tcPr>
          <w:p w14:paraId="632641B1" w14:textId="77777777" w:rsidR="007448A6" w:rsidRDefault="00000000">
            <w:pPr>
              <w:widowControl/>
              <w:spacing w:line="0" w:lineRule="atLeast"/>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其他可提供的证明材料</w:t>
            </w:r>
          </w:p>
        </w:tc>
        <w:tc>
          <w:tcPr>
            <w:tcW w:w="1344" w:type="dxa"/>
            <w:noWrap/>
            <w:vAlign w:val="center"/>
          </w:tcPr>
          <w:p w14:paraId="4DB31138" w14:textId="77777777" w:rsidR="007448A6" w:rsidRDefault="007448A6">
            <w:pPr>
              <w:widowControl/>
              <w:jc w:val="center"/>
              <w:rPr>
                <w:rFonts w:ascii="Times New Roman" w:eastAsia="仿宋" w:hAnsi="Times New Roman" w:cs="Times New Roman"/>
                <w:sz w:val="24"/>
                <w:szCs w:val="24"/>
              </w:rPr>
            </w:pPr>
          </w:p>
        </w:tc>
      </w:tr>
    </w:tbl>
    <w:p w14:paraId="1A2FEBFB" w14:textId="77777777" w:rsidR="007448A6" w:rsidRDefault="00000000">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sz w:val="32"/>
          <w:szCs w:val="44"/>
        </w:rPr>
        <w:lastRenderedPageBreak/>
        <w:t>附件：</w:t>
      </w:r>
    </w:p>
    <w:p w14:paraId="3B7CCA56" w14:textId="77777777" w:rsidR="007448A6" w:rsidRDefault="00000000">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sz w:val="32"/>
          <w:szCs w:val="44"/>
        </w:rPr>
        <w:t xml:space="preserve">1. </w:t>
      </w:r>
      <w:r>
        <w:rPr>
          <w:rFonts w:ascii="Times New Roman" w:eastAsia="仿宋_GB2312" w:hAnsi="Times New Roman" w:cs="Times New Roman"/>
          <w:sz w:val="32"/>
          <w:szCs w:val="44"/>
        </w:rPr>
        <w:t>承诺函</w:t>
      </w:r>
    </w:p>
    <w:p w14:paraId="4E6C7EA4" w14:textId="168C4BF0" w:rsidR="007448A6" w:rsidRDefault="00AD4DD1">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hint="eastAsia"/>
          <w:sz w:val="32"/>
          <w:szCs w:val="44"/>
        </w:rPr>
        <w:t>2</w:t>
      </w:r>
      <w:r>
        <w:rPr>
          <w:rFonts w:ascii="Times New Roman" w:eastAsia="仿宋_GB2312" w:hAnsi="Times New Roman" w:cs="Times New Roman"/>
          <w:sz w:val="32"/>
          <w:szCs w:val="44"/>
        </w:rPr>
        <w:t>.</w:t>
      </w:r>
      <w:r>
        <w:rPr>
          <w:rFonts w:ascii="Times New Roman" w:eastAsia="仿宋_GB2312" w:hAnsi="Times New Roman" w:cs="Times New Roman"/>
          <w:sz w:val="32"/>
          <w:szCs w:val="44"/>
        </w:rPr>
        <w:t>基金核心团队成员简历</w:t>
      </w:r>
    </w:p>
    <w:p w14:paraId="33433A16" w14:textId="72734678" w:rsidR="007448A6" w:rsidRDefault="00AD4DD1">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hint="eastAsia"/>
          <w:sz w:val="32"/>
          <w:szCs w:val="44"/>
        </w:rPr>
        <w:t>3</w:t>
      </w:r>
      <w:r>
        <w:rPr>
          <w:rFonts w:ascii="Times New Roman" w:eastAsia="仿宋_GB2312" w:hAnsi="Times New Roman" w:cs="Times New Roman"/>
          <w:sz w:val="32"/>
          <w:szCs w:val="44"/>
        </w:rPr>
        <w:t>.</w:t>
      </w:r>
      <w:r>
        <w:rPr>
          <w:rFonts w:ascii="Times New Roman" w:eastAsia="仿宋_GB2312" w:hAnsi="Times New Roman" w:cs="Times New Roman"/>
          <w:sz w:val="32"/>
          <w:szCs w:val="44"/>
        </w:rPr>
        <w:t>核心投资管理团队过往共事经历</w:t>
      </w:r>
    </w:p>
    <w:p w14:paraId="35183609" w14:textId="3E3DBBAF" w:rsidR="007448A6" w:rsidRDefault="00AD4DD1">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hint="eastAsia"/>
          <w:sz w:val="32"/>
          <w:szCs w:val="44"/>
        </w:rPr>
        <w:t>4</w:t>
      </w:r>
      <w:r>
        <w:rPr>
          <w:rFonts w:ascii="Times New Roman" w:eastAsia="仿宋_GB2312" w:hAnsi="Times New Roman" w:cs="Times New Roman"/>
          <w:sz w:val="32"/>
          <w:szCs w:val="44"/>
        </w:rPr>
        <w:t>.</w:t>
      </w:r>
      <w:r>
        <w:rPr>
          <w:rFonts w:ascii="Times New Roman" w:eastAsia="仿宋_GB2312" w:hAnsi="Times New Roman" w:cs="Times New Roman"/>
          <w:sz w:val="32"/>
          <w:szCs w:val="44"/>
        </w:rPr>
        <w:t>拟设</w:t>
      </w:r>
      <w:proofErr w:type="gramStart"/>
      <w:r>
        <w:rPr>
          <w:rFonts w:ascii="Times New Roman" w:eastAsia="仿宋_GB2312" w:hAnsi="Times New Roman" w:cs="Times New Roman"/>
          <w:sz w:val="32"/>
          <w:szCs w:val="44"/>
        </w:rPr>
        <w:t>子基金</w:t>
      </w:r>
      <w:proofErr w:type="gramEnd"/>
      <w:r>
        <w:rPr>
          <w:rFonts w:ascii="Times New Roman" w:eastAsia="仿宋_GB2312" w:hAnsi="Times New Roman" w:cs="Times New Roman"/>
          <w:sz w:val="32"/>
          <w:szCs w:val="44"/>
        </w:rPr>
        <w:t>管理团队人员信息表</w:t>
      </w:r>
    </w:p>
    <w:p w14:paraId="7CDDBB27" w14:textId="3B3D12F7" w:rsidR="007448A6" w:rsidRDefault="00AD4DD1">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hint="eastAsia"/>
          <w:sz w:val="32"/>
          <w:szCs w:val="44"/>
        </w:rPr>
        <w:t>5</w:t>
      </w:r>
      <w:r>
        <w:rPr>
          <w:rFonts w:ascii="Times New Roman" w:eastAsia="仿宋_GB2312" w:hAnsi="Times New Roman" w:cs="Times New Roman"/>
          <w:sz w:val="32"/>
          <w:szCs w:val="44"/>
        </w:rPr>
        <w:t>.</w:t>
      </w:r>
      <w:r>
        <w:rPr>
          <w:rFonts w:ascii="Times New Roman" w:eastAsia="仿宋_GB2312" w:hAnsi="Times New Roman" w:cs="Times New Roman"/>
          <w:sz w:val="32"/>
          <w:szCs w:val="44"/>
        </w:rPr>
        <w:t>基金管理机构及管理团队成员在管基金列表</w:t>
      </w:r>
    </w:p>
    <w:p w14:paraId="6161B6BC" w14:textId="6A14802A" w:rsidR="007448A6" w:rsidRDefault="00AD4DD1">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hint="eastAsia"/>
          <w:sz w:val="32"/>
          <w:szCs w:val="44"/>
        </w:rPr>
        <w:t>6</w:t>
      </w:r>
      <w:r>
        <w:rPr>
          <w:rFonts w:ascii="Times New Roman" w:eastAsia="仿宋_GB2312" w:hAnsi="Times New Roman" w:cs="Times New Roman"/>
          <w:sz w:val="32"/>
          <w:szCs w:val="44"/>
        </w:rPr>
        <w:t>.</w:t>
      </w:r>
      <w:r>
        <w:rPr>
          <w:rFonts w:ascii="Times New Roman" w:eastAsia="仿宋_GB2312" w:hAnsi="Times New Roman" w:cs="Times New Roman"/>
          <w:sz w:val="32"/>
          <w:szCs w:val="44"/>
        </w:rPr>
        <w:t>基金管理团队历史投资情况</w:t>
      </w:r>
    </w:p>
    <w:p w14:paraId="7CAC35F7" w14:textId="3B065D9A" w:rsidR="007448A6" w:rsidRDefault="00AD4DD1">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hint="eastAsia"/>
          <w:sz w:val="32"/>
          <w:szCs w:val="44"/>
        </w:rPr>
        <w:t>7</w:t>
      </w:r>
      <w:r>
        <w:rPr>
          <w:rFonts w:ascii="Times New Roman" w:eastAsia="仿宋_GB2312" w:hAnsi="Times New Roman" w:cs="Times New Roman"/>
          <w:sz w:val="32"/>
          <w:szCs w:val="44"/>
        </w:rPr>
        <w:t>.</w:t>
      </w:r>
      <w:r>
        <w:rPr>
          <w:rFonts w:ascii="Times New Roman" w:eastAsia="仿宋_GB2312" w:hAnsi="Times New Roman" w:cs="Times New Roman"/>
          <w:sz w:val="32"/>
          <w:szCs w:val="44"/>
        </w:rPr>
        <w:t>成功和失败项目案例</w:t>
      </w:r>
    </w:p>
    <w:p w14:paraId="759F459B" w14:textId="367917F2" w:rsidR="007448A6" w:rsidRDefault="00AD4DD1">
      <w:pPr>
        <w:spacing w:after="0" w:line="560" w:lineRule="exact"/>
        <w:ind w:firstLineChars="200" w:firstLine="640"/>
        <w:rPr>
          <w:rFonts w:ascii="Times New Roman" w:eastAsia="仿宋_GB2312" w:hAnsi="Times New Roman" w:cs="Times New Roman"/>
          <w:sz w:val="32"/>
          <w:szCs w:val="44"/>
        </w:rPr>
      </w:pPr>
      <w:r>
        <w:rPr>
          <w:rFonts w:ascii="Times New Roman" w:eastAsia="仿宋_GB2312" w:hAnsi="Times New Roman" w:cs="Times New Roman" w:hint="eastAsia"/>
          <w:sz w:val="32"/>
          <w:szCs w:val="44"/>
        </w:rPr>
        <w:t>8</w:t>
      </w:r>
      <w:r>
        <w:rPr>
          <w:rFonts w:ascii="Times New Roman" w:eastAsia="仿宋_GB2312" w:hAnsi="Times New Roman" w:cs="Times New Roman"/>
          <w:sz w:val="32"/>
          <w:szCs w:val="44"/>
        </w:rPr>
        <w:t>.</w:t>
      </w:r>
      <w:proofErr w:type="gramStart"/>
      <w:r>
        <w:rPr>
          <w:rFonts w:ascii="Times New Roman" w:eastAsia="仿宋_GB2312" w:hAnsi="Times New Roman" w:cs="Times New Roman"/>
          <w:sz w:val="32"/>
          <w:szCs w:val="44"/>
        </w:rPr>
        <w:t>子基金</w:t>
      </w:r>
      <w:proofErr w:type="gramEnd"/>
      <w:r>
        <w:rPr>
          <w:rFonts w:ascii="Times New Roman" w:eastAsia="仿宋_GB2312" w:hAnsi="Times New Roman" w:cs="Times New Roman"/>
          <w:sz w:val="32"/>
          <w:szCs w:val="44"/>
        </w:rPr>
        <w:t>募资计划表</w:t>
      </w:r>
    </w:p>
    <w:p w14:paraId="7A3E3554" w14:textId="77777777" w:rsidR="007448A6" w:rsidRDefault="007448A6">
      <w:pPr>
        <w:spacing w:after="0" w:line="560" w:lineRule="exact"/>
        <w:rPr>
          <w:rFonts w:ascii="Times New Roman" w:eastAsia="黑体" w:hAnsi="Times New Roman" w:cs="Times New Roman"/>
          <w:sz w:val="32"/>
          <w:szCs w:val="44"/>
        </w:rPr>
      </w:pPr>
    </w:p>
    <w:p w14:paraId="3F90D89E" w14:textId="77777777" w:rsidR="007448A6" w:rsidRDefault="007448A6">
      <w:pPr>
        <w:spacing w:after="0" w:line="560" w:lineRule="exact"/>
        <w:rPr>
          <w:rFonts w:ascii="Times New Roman" w:eastAsia="黑体" w:hAnsi="Times New Roman" w:cs="Times New Roman"/>
          <w:sz w:val="32"/>
          <w:szCs w:val="44"/>
        </w:rPr>
      </w:pPr>
    </w:p>
    <w:p w14:paraId="32D2FE0A" w14:textId="77777777" w:rsidR="007448A6" w:rsidRDefault="007448A6">
      <w:pPr>
        <w:spacing w:after="0" w:line="560" w:lineRule="exact"/>
        <w:rPr>
          <w:rFonts w:ascii="Times New Roman" w:eastAsia="黑体" w:hAnsi="Times New Roman" w:cs="Times New Roman"/>
          <w:sz w:val="32"/>
          <w:szCs w:val="44"/>
        </w:rPr>
      </w:pPr>
    </w:p>
    <w:p w14:paraId="63689AE6" w14:textId="77777777" w:rsidR="007448A6" w:rsidRDefault="007448A6">
      <w:pPr>
        <w:spacing w:after="0" w:line="560" w:lineRule="exact"/>
        <w:rPr>
          <w:rFonts w:ascii="Times New Roman" w:eastAsia="黑体" w:hAnsi="Times New Roman" w:cs="Times New Roman"/>
          <w:sz w:val="32"/>
          <w:szCs w:val="44"/>
        </w:rPr>
      </w:pPr>
    </w:p>
    <w:p w14:paraId="3F0B5E85" w14:textId="77777777" w:rsidR="007448A6" w:rsidRDefault="007448A6">
      <w:pPr>
        <w:spacing w:after="0" w:line="560" w:lineRule="exact"/>
        <w:rPr>
          <w:rFonts w:ascii="Times New Roman" w:eastAsia="黑体" w:hAnsi="Times New Roman" w:cs="Times New Roman"/>
          <w:sz w:val="32"/>
          <w:szCs w:val="44"/>
        </w:rPr>
      </w:pPr>
    </w:p>
    <w:p w14:paraId="3235DC8C" w14:textId="77777777" w:rsidR="007448A6" w:rsidRDefault="007448A6">
      <w:pPr>
        <w:spacing w:after="0" w:line="560" w:lineRule="exact"/>
        <w:rPr>
          <w:rFonts w:ascii="Times New Roman" w:eastAsia="黑体" w:hAnsi="Times New Roman" w:cs="Times New Roman"/>
          <w:sz w:val="32"/>
          <w:szCs w:val="44"/>
        </w:rPr>
      </w:pPr>
    </w:p>
    <w:p w14:paraId="575AC498" w14:textId="77777777" w:rsidR="007448A6" w:rsidRDefault="007448A6">
      <w:pPr>
        <w:spacing w:after="0" w:line="560" w:lineRule="exact"/>
        <w:rPr>
          <w:rFonts w:ascii="Times New Roman" w:eastAsia="黑体" w:hAnsi="Times New Roman" w:cs="Times New Roman"/>
          <w:sz w:val="32"/>
          <w:szCs w:val="44"/>
        </w:rPr>
      </w:pPr>
    </w:p>
    <w:p w14:paraId="5034DDF9" w14:textId="77777777" w:rsidR="007448A6" w:rsidRDefault="007448A6">
      <w:pPr>
        <w:spacing w:after="0" w:line="560" w:lineRule="exact"/>
        <w:rPr>
          <w:rFonts w:ascii="Times New Roman" w:eastAsia="黑体" w:hAnsi="Times New Roman" w:cs="Times New Roman"/>
          <w:sz w:val="32"/>
          <w:szCs w:val="44"/>
        </w:rPr>
      </w:pPr>
    </w:p>
    <w:p w14:paraId="173482BC" w14:textId="77777777" w:rsidR="007448A6" w:rsidRDefault="007448A6">
      <w:pPr>
        <w:spacing w:after="0" w:line="560" w:lineRule="exact"/>
        <w:rPr>
          <w:rFonts w:ascii="Times New Roman" w:eastAsia="黑体" w:hAnsi="Times New Roman" w:cs="Times New Roman"/>
          <w:sz w:val="32"/>
          <w:szCs w:val="44"/>
        </w:rPr>
      </w:pPr>
    </w:p>
    <w:p w14:paraId="548821A4" w14:textId="77777777" w:rsidR="007448A6" w:rsidRDefault="007448A6">
      <w:pPr>
        <w:spacing w:after="0" w:line="560" w:lineRule="exact"/>
        <w:rPr>
          <w:rFonts w:ascii="Times New Roman" w:eastAsia="黑体" w:hAnsi="Times New Roman" w:cs="Times New Roman"/>
          <w:sz w:val="32"/>
          <w:szCs w:val="44"/>
        </w:rPr>
      </w:pPr>
    </w:p>
    <w:p w14:paraId="057F6507" w14:textId="77777777" w:rsidR="007448A6" w:rsidRDefault="007448A6">
      <w:pPr>
        <w:spacing w:after="0" w:line="560" w:lineRule="exact"/>
        <w:rPr>
          <w:rFonts w:ascii="Times New Roman" w:eastAsia="黑体" w:hAnsi="Times New Roman" w:cs="Times New Roman"/>
          <w:sz w:val="32"/>
          <w:szCs w:val="44"/>
        </w:rPr>
      </w:pPr>
    </w:p>
    <w:p w14:paraId="035365DC" w14:textId="5E9882A4" w:rsidR="00AD4DD1" w:rsidRDefault="00AD4DD1">
      <w:pPr>
        <w:widowControl/>
        <w:spacing w:after="0" w:line="240" w:lineRule="auto"/>
        <w:jc w:val="left"/>
        <w:rPr>
          <w:rFonts w:ascii="Times New Roman" w:eastAsia="黑体" w:hAnsi="Times New Roman" w:cs="Times New Roman"/>
          <w:sz w:val="32"/>
          <w:szCs w:val="44"/>
        </w:rPr>
      </w:pPr>
      <w:r>
        <w:rPr>
          <w:rFonts w:ascii="Times New Roman" w:eastAsia="黑体" w:hAnsi="Times New Roman" w:cs="Times New Roman"/>
          <w:sz w:val="32"/>
          <w:szCs w:val="44"/>
        </w:rPr>
        <w:br w:type="page"/>
      </w:r>
    </w:p>
    <w:p w14:paraId="317751C2" w14:textId="77777777" w:rsidR="007448A6" w:rsidRDefault="00000000">
      <w:pPr>
        <w:spacing w:after="0" w:line="560" w:lineRule="exact"/>
        <w:rPr>
          <w:rFonts w:ascii="Times New Roman" w:eastAsia="黑体" w:hAnsi="Times New Roman" w:cs="Times New Roman"/>
          <w:sz w:val="32"/>
          <w:szCs w:val="44"/>
        </w:rPr>
      </w:pPr>
      <w:r>
        <w:rPr>
          <w:rFonts w:ascii="Times New Roman" w:eastAsia="黑体" w:hAnsi="Times New Roman" w:cs="Times New Roman"/>
          <w:sz w:val="32"/>
          <w:szCs w:val="44"/>
        </w:rPr>
        <w:lastRenderedPageBreak/>
        <w:t>附件</w:t>
      </w:r>
      <w:r>
        <w:rPr>
          <w:rFonts w:ascii="Times New Roman" w:eastAsia="黑体" w:hAnsi="Times New Roman" w:cs="Times New Roman"/>
          <w:sz w:val="32"/>
          <w:szCs w:val="44"/>
        </w:rPr>
        <w:t>1</w:t>
      </w:r>
    </w:p>
    <w:p w14:paraId="49885918" w14:textId="77777777" w:rsidR="007448A6" w:rsidRDefault="00000000">
      <w:pPr>
        <w:spacing w:after="0" w:line="560" w:lineRule="exact"/>
        <w:jc w:val="center"/>
        <w:rPr>
          <w:rFonts w:ascii="Times New Roman" w:eastAsia="方正小标宋简体" w:hAnsi="Times New Roman" w:cs="Times New Roman"/>
          <w:bCs/>
          <w:sz w:val="44"/>
          <w:szCs w:val="44"/>
        </w:rPr>
      </w:pPr>
      <w:bookmarkStart w:id="7" w:name="_Hlk519780910"/>
      <w:r>
        <w:rPr>
          <w:rFonts w:ascii="Times New Roman" w:eastAsia="方正小标宋简体" w:hAnsi="Times New Roman" w:cs="Times New Roman"/>
          <w:bCs/>
          <w:sz w:val="44"/>
          <w:szCs w:val="44"/>
        </w:rPr>
        <w:t>承诺函</w:t>
      </w:r>
    </w:p>
    <w:p w14:paraId="0ECEC17E" w14:textId="77777777" w:rsidR="007448A6" w:rsidRDefault="007448A6">
      <w:pPr>
        <w:adjustRightInd w:val="0"/>
        <w:snapToGrid w:val="0"/>
        <w:spacing w:after="0" w:line="560" w:lineRule="exact"/>
        <w:rPr>
          <w:rFonts w:ascii="Times New Roman" w:eastAsia="楷体_GB2312" w:hAnsi="Times New Roman" w:cs="Times New Roman"/>
          <w:b/>
          <w:sz w:val="32"/>
          <w:szCs w:val="32"/>
        </w:rPr>
      </w:pPr>
      <w:bookmarkStart w:id="8" w:name="OLE_LINK12"/>
    </w:p>
    <w:p w14:paraId="2CE1B519" w14:textId="44F75C46" w:rsidR="007448A6" w:rsidRDefault="00BE11F4">
      <w:pPr>
        <w:spacing w:after="0" w:line="560" w:lineRule="exact"/>
        <w:rPr>
          <w:rFonts w:ascii="仿宋_GB2312" w:eastAsia="仿宋_GB2312" w:hAnsi="仿宋_GB2312" w:cs="仿宋_GB2312" w:hint="eastAsia"/>
          <w:b/>
          <w:color w:val="000000"/>
          <w:sz w:val="32"/>
          <w:szCs w:val="32"/>
        </w:rPr>
      </w:pPr>
      <w:proofErr w:type="gramStart"/>
      <w:r>
        <w:rPr>
          <w:rFonts w:ascii="仿宋_GB2312" w:eastAsia="仿宋_GB2312" w:hAnsi="仿宋_GB2312" w:cs="仿宋_GB2312"/>
          <w:b/>
          <w:color w:val="000000"/>
          <w:sz w:val="32"/>
          <w:szCs w:val="32"/>
        </w:rPr>
        <w:t>烟台源禾股权</w:t>
      </w:r>
      <w:proofErr w:type="gramEnd"/>
      <w:r>
        <w:rPr>
          <w:rFonts w:ascii="仿宋_GB2312" w:eastAsia="仿宋_GB2312" w:hAnsi="仿宋_GB2312" w:cs="仿宋_GB2312"/>
          <w:b/>
          <w:color w:val="000000"/>
          <w:sz w:val="32"/>
          <w:szCs w:val="32"/>
        </w:rPr>
        <w:t>投资基金管理有限公司</w:t>
      </w:r>
      <w:bookmarkEnd w:id="8"/>
      <w:r>
        <w:rPr>
          <w:rFonts w:ascii="仿宋_GB2312" w:eastAsia="仿宋_GB2312" w:hAnsi="仿宋_GB2312" w:cs="仿宋_GB2312"/>
          <w:b/>
          <w:color w:val="000000"/>
          <w:sz w:val="32"/>
          <w:szCs w:val="32"/>
        </w:rPr>
        <w:t>:</w:t>
      </w:r>
    </w:p>
    <w:p w14:paraId="69ED4E01"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本公司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本企业现向贵司申报济南鲁沪互连股权投资合伙企业（有限合伙）（以下简称基金），现就基金申请设立相关事宜，作以下说明和承诺：</w:t>
      </w:r>
    </w:p>
    <w:p w14:paraId="4FD678F8"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公司所提供的全部文件和所作的陈述和说明是完整、真实、准确和有效的，一切足以影响本公司进行经济行为的事实和文件均已披露，并无任何虚假记载、误导及隐瞒、重大遗漏之处。我司所有相关的自然人均具有完全民事行为能力，相关工作人员口头介绍的情况均是真实的。</w:t>
      </w:r>
    </w:p>
    <w:p w14:paraId="71EB9E8D"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本公司提供的文件上的签字和印章是真实的，公司所提供的全部文件复印件与原件完全一致。本公司提供的非自身制作的其它文件数据，均与其自身自该等文件数据的初始提供者处获得的文件数据一致，未曾对该等文件数据进行任何形式上或实质上的更改、删减、遗漏或隐瞒，且已提供或披露了与该等文件数据有关的其它辅助文件数据或信息，以避免因该等文件数据或信息的不正确、不完整而影响对该等文件数据的合理理解、判断和引用。</w:t>
      </w:r>
    </w:p>
    <w:p w14:paraId="772E8CF7"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、本公司不存在民间借贷、伞形结构性产品、</w:t>
      </w:r>
      <w:r>
        <w:rPr>
          <w:rFonts w:ascii="Times New Roman" w:eastAsia="仿宋_GB2312" w:hAnsi="Times New Roman" w:cs="Times New Roman"/>
          <w:sz w:val="32"/>
          <w:szCs w:val="32"/>
        </w:rPr>
        <w:t>P2P</w:t>
      </w:r>
      <w:r>
        <w:rPr>
          <w:rFonts w:ascii="Times New Roman" w:eastAsia="仿宋_GB2312" w:hAnsi="Times New Roman" w:cs="Times New Roman"/>
          <w:sz w:val="32"/>
          <w:szCs w:val="32"/>
        </w:rPr>
        <w:t>资金等情形。</w:t>
      </w:r>
    </w:p>
    <w:p w14:paraId="4FE2E8C6"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、本公司目前尚无正在进行和将要发生的重大诉讼及行政处罚。</w:t>
      </w:r>
    </w:p>
    <w:p w14:paraId="4F08D64F"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、本公司目前无影响本公司进行经济行为的重大债权债务纠纷，或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和其他或有争议。</w:t>
      </w:r>
    </w:p>
    <w:p w14:paraId="2112817F"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、担任或拟担任本公司的董事、监事及经理的人员不存在法律规定的禁止或不适于担任这些相应职务的情形。</w:t>
      </w:r>
    </w:p>
    <w:p w14:paraId="5DFEB515"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、我公司不存在利用基金财产或者对职务之便，为公司或者投资者以外的人谋取利益，进行利益输送的情形。</w:t>
      </w:r>
    </w:p>
    <w:p w14:paraId="0F75DF91"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、我公司不存在侵占、挪用基金财产的情形。</w:t>
      </w:r>
    </w:p>
    <w:p w14:paraId="380E7799"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、我公司不存在内幕交易、操纵价格交易及其他不正当交易的情形。</w:t>
      </w:r>
    </w:p>
    <w:p w14:paraId="1E0EEBB8" w14:textId="77777777" w:rsidR="007448A6" w:rsidRPr="00FF6560"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sidRPr="00FF6560">
        <w:rPr>
          <w:rFonts w:ascii="Times New Roman" w:eastAsia="仿宋_GB2312" w:hAnsi="Times New Roman" w:cs="Times New Roman"/>
          <w:sz w:val="32"/>
          <w:szCs w:val="32"/>
        </w:rPr>
        <w:t>10</w:t>
      </w:r>
      <w:r w:rsidRPr="00FF6560">
        <w:rPr>
          <w:rFonts w:ascii="Times New Roman" w:eastAsia="仿宋_GB2312" w:hAnsi="Times New Roman" w:cs="Times New Roman"/>
          <w:sz w:val="32"/>
          <w:szCs w:val="32"/>
        </w:rPr>
        <w:t>、我公司不存在媒体负面报道，近三年没有诉讼或者仲裁案件，也不存在行政处罚。</w:t>
      </w:r>
    </w:p>
    <w:p w14:paraId="3D75C218"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sidRPr="00FF6560">
        <w:rPr>
          <w:rFonts w:ascii="Times New Roman" w:eastAsia="仿宋_GB2312" w:hAnsi="Times New Roman" w:cs="Times New Roman"/>
          <w:sz w:val="32"/>
          <w:szCs w:val="32"/>
        </w:rPr>
        <w:t>11</w:t>
      </w:r>
      <w:r w:rsidRPr="00FF6560">
        <w:rPr>
          <w:rFonts w:ascii="Times New Roman" w:eastAsia="仿宋_GB2312" w:hAnsi="Times New Roman" w:cs="Times New Roman"/>
          <w:sz w:val="32"/>
          <w:szCs w:val="32"/>
        </w:rPr>
        <w:t>、我公司及我公司的高管人员、管理团队成员未受到刑事处罚、金融监管部门处罚或者被采取行政监管措施；我公司及我公司的高管人员、管理团队成员未受到行业协会的纪律处分，未在资本市场诚信数据库中存在负面信息，未被列入失信被执行人名单，未被列入全国企业信用信息公示系统的经营异常名录或严重违法企业名录，在</w:t>
      </w:r>
      <w:r w:rsidRPr="00FF6560">
        <w:rPr>
          <w:rFonts w:ascii="Times New Roman" w:eastAsia="仿宋_GB2312" w:hAnsi="Times New Roman" w:cs="Times New Roman"/>
          <w:sz w:val="32"/>
          <w:szCs w:val="32"/>
        </w:rPr>
        <w:t>“</w:t>
      </w:r>
      <w:r w:rsidRPr="00FF6560">
        <w:rPr>
          <w:rFonts w:ascii="Times New Roman" w:eastAsia="仿宋_GB2312" w:hAnsi="Times New Roman" w:cs="Times New Roman"/>
          <w:sz w:val="32"/>
          <w:szCs w:val="32"/>
        </w:rPr>
        <w:t>信用中国</w:t>
      </w:r>
      <w:r w:rsidRPr="00FF6560">
        <w:rPr>
          <w:rFonts w:ascii="Times New Roman" w:eastAsia="仿宋_GB2312" w:hAnsi="Times New Roman" w:cs="Times New Roman"/>
          <w:sz w:val="32"/>
          <w:szCs w:val="32"/>
        </w:rPr>
        <w:t>”</w:t>
      </w:r>
      <w:r w:rsidRPr="00FF6560">
        <w:rPr>
          <w:rFonts w:ascii="Times New Roman" w:eastAsia="仿宋_GB2312" w:hAnsi="Times New Roman" w:cs="Times New Roman"/>
          <w:sz w:val="32"/>
          <w:szCs w:val="32"/>
        </w:rPr>
        <w:t>网站上不存在不良信用记录。在基金设立后一年内，管理团队中至少</w:t>
      </w:r>
      <w:r w:rsidRPr="00FF6560">
        <w:rPr>
          <w:rFonts w:ascii="Times New Roman" w:eastAsia="仿宋_GB2312" w:hAnsi="Times New Roman" w:cs="Times New Roman"/>
          <w:sz w:val="32"/>
          <w:szCs w:val="32"/>
        </w:rPr>
        <w:t>2</w:t>
      </w:r>
      <w:r w:rsidRPr="00FF6560">
        <w:rPr>
          <w:rFonts w:ascii="Times New Roman" w:eastAsia="仿宋_GB2312" w:hAnsi="Times New Roman" w:cs="Times New Roman"/>
          <w:sz w:val="32"/>
          <w:szCs w:val="32"/>
        </w:rPr>
        <w:t>名高级管理人员不得变更。</w:t>
      </w:r>
    </w:p>
    <w:p w14:paraId="69A3DACC" w14:textId="77777777" w:rsidR="007448A6" w:rsidRDefault="00000000">
      <w:pPr>
        <w:adjustRightInd w:val="0"/>
        <w:snapToGrid w:val="0"/>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、如上述说明和承诺情况存在任何虚假或隐瞒，本公司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w:t>
      </w:r>
      <w:r>
        <w:rPr>
          <w:rFonts w:ascii="Times New Roman" w:eastAsia="仿宋_GB2312" w:hAnsi="Times New Roman" w:cs="Times New Roman"/>
          <w:sz w:val="32"/>
          <w:szCs w:val="32"/>
        </w:rPr>
        <w:lastRenderedPageBreak/>
        <w:t>企业愿承担由此而产生的一切法律责任。同时，如贵司在</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设立后发现上述说明和承诺情况存在任何虚假或隐瞒，本公司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本企业愿承担由此而产生的包括但不限于以下法律责任：（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）向基金承担相应责任并赔偿由此对基金造成的全部损失；（</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）依据基金《合伙协议》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《公司章程》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《委托管理协议》等规定承担相应的法律责任；（</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）承担其他与此相关的法律责任。</w:t>
      </w:r>
    </w:p>
    <w:p w14:paraId="4E0DBA45" w14:textId="77777777" w:rsidR="007448A6" w:rsidRDefault="00000000">
      <w:pPr>
        <w:adjustRightInd w:val="0"/>
        <w:snapToGrid w:val="0"/>
        <w:spacing w:after="0"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特此承诺！</w:t>
      </w:r>
    </w:p>
    <w:p w14:paraId="7FAFD40F" w14:textId="77777777" w:rsidR="007448A6" w:rsidRDefault="007448A6">
      <w:pPr>
        <w:adjustRightInd w:val="0"/>
        <w:snapToGrid w:val="0"/>
        <w:spacing w:after="0" w:line="560" w:lineRule="exact"/>
        <w:ind w:firstLineChars="200" w:firstLine="640"/>
        <w:jc w:val="left"/>
        <w:rPr>
          <w:rFonts w:ascii="Times New Roman" w:eastAsia="仿宋_GB2312" w:hAnsi="Times New Roman" w:cs="Times New Roman"/>
          <w:sz w:val="32"/>
          <w:szCs w:val="32"/>
        </w:rPr>
      </w:pPr>
    </w:p>
    <w:p w14:paraId="17675257" w14:textId="77777777" w:rsidR="007448A6" w:rsidRDefault="007448A6">
      <w:pPr>
        <w:adjustRightInd w:val="0"/>
        <w:snapToGrid w:val="0"/>
        <w:spacing w:after="0" w:line="560" w:lineRule="exact"/>
        <w:ind w:firstLineChars="200" w:firstLine="640"/>
        <w:jc w:val="left"/>
        <w:rPr>
          <w:rFonts w:ascii="Times New Roman" w:eastAsia="仿宋_GB2312" w:hAnsi="Times New Roman" w:cs="Times New Roman"/>
          <w:sz w:val="32"/>
          <w:szCs w:val="32"/>
        </w:rPr>
      </w:pPr>
    </w:p>
    <w:p w14:paraId="71CE9610" w14:textId="77777777" w:rsidR="007448A6" w:rsidRDefault="00000000">
      <w:pPr>
        <w:wordWrap w:val="0"/>
        <w:adjustRightInd w:val="0"/>
        <w:snapToGrid w:val="0"/>
        <w:spacing w:after="0" w:line="560" w:lineRule="exact"/>
        <w:ind w:leftChars="1000" w:left="2100" w:right="1134"/>
        <w:rPr>
          <w:rFonts w:ascii="Times New Roman" w:eastAsia="仿宋_GB2312" w:hAnsi="Times New Roman" w:cs="Times New Roman"/>
          <w:sz w:val="32"/>
          <w:szCs w:val="32"/>
        </w:rPr>
      </w:pPr>
      <w:r>
        <w:rPr>
          <w:rFonts w:ascii="Times New Roman" w:eastAsia="仿宋_GB2312" w:hAnsi="Times New Roman" w:cs="Times New Roman"/>
          <w:sz w:val="32"/>
          <w:szCs w:val="32"/>
        </w:rPr>
        <w:t>承诺人（公章、骑缝章）：</w:t>
      </w:r>
      <w:r>
        <w:rPr>
          <w:rFonts w:ascii="Times New Roman" w:eastAsia="仿宋_GB2312" w:hAnsi="Times New Roman" w:cs="Times New Roman"/>
          <w:sz w:val="32"/>
          <w:szCs w:val="32"/>
        </w:rPr>
        <w:t xml:space="preserve">    </w:t>
      </w:r>
    </w:p>
    <w:p w14:paraId="1D5FE870" w14:textId="77777777" w:rsidR="007448A6" w:rsidRDefault="00000000">
      <w:pPr>
        <w:adjustRightInd w:val="0"/>
        <w:snapToGrid w:val="0"/>
        <w:spacing w:after="0" w:line="560" w:lineRule="exact"/>
        <w:ind w:leftChars="1000" w:left="2100" w:right="1134"/>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执行事务合伙人（签字）</w:t>
      </w:r>
    </w:p>
    <w:p w14:paraId="0364D7A6" w14:textId="77777777" w:rsidR="007448A6" w:rsidRDefault="00000000">
      <w:pPr>
        <w:adjustRightInd w:val="0"/>
        <w:snapToGrid w:val="0"/>
        <w:spacing w:after="0" w:line="560" w:lineRule="exact"/>
        <w:ind w:leftChars="1000" w:left="2100" w:right="1134"/>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bookmarkEnd w:id="7"/>
    </w:p>
    <w:p w14:paraId="4EB1AF4E" w14:textId="77777777" w:rsidR="007448A6" w:rsidRDefault="007448A6">
      <w:pPr>
        <w:spacing w:line="560" w:lineRule="exact"/>
        <w:rPr>
          <w:rFonts w:ascii="Times New Roman" w:eastAsia="仿宋_GB2312" w:hAnsi="Times New Roman" w:cs="Times New Roman"/>
          <w:bCs/>
          <w:sz w:val="32"/>
          <w:szCs w:val="32"/>
        </w:rPr>
        <w:sectPr w:rsidR="007448A6">
          <w:footerReference w:type="even" r:id="rId10"/>
          <w:footerReference w:type="default" r:id="rId11"/>
          <w:pgSz w:w="11906" w:h="16838"/>
          <w:pgMar w:top="2098" w:right="1474" w:bottom="1984" w:left="1587" w:header="851" w:footer="992" w:gutter="0"/>
          <w:pgNumType w:fmt="numberInDash" w:start="1"/>
          <w:cols w:space="425"/>
          <w:docGrid w:type="lines" w:linePitch="312"/>
        </w:sectPr>
      </w:pPr>
    </w:p>
    <w:p w14:paraId="2DD5A70B" w14:textId="2812FE31" w:rsidR="007448A6" w:rsidRDefault="00000000">
      <w:pPr>
        <w:adjustRightInd w:val="0"/>
        <w:snapToGrid w:val="0"/>
        <w:spacing w:after="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sidR="00FF6560">
        <w:rPr>
          <w:rFonts w:ascii="Times New Roman" w:eastAsia="黑体" w:hAnsi="Times New Roman" w:cs="Times New Roman" w:hint="eastAsia"/>
          <w:sz w:val="32"/>
          <w:szCs w:val="32"/>
        </w:rPr>
        <w:t>2</w:t>
      </w:r>
    </w:p>
    <w:p w14:paraId="78760EF5" w14:textId="77777777" w:rsidR="007448A6" w:rsidRDefault="00000000">
      <w:pPr>
        <w:adjustRightInd w:val="0"/>
        <w:snapToGrid w:val="0"/>
        <w:spacing w:after="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基金核心团队成员简历</w:t>
      </w:r>
    </w:p>
    <w:p w14:paraId="6428D585" w14:textId="77777777" w:rsidR="007448A6" w:rsidRDefault="007448A6">
      <w:pPr>
        <w:adjustRightInd w:val="0"/>
        <w:snapToGrid w:val="0"/>
        <w:spacing w:after="0" w:line="560" w:lineRule="exact"/>
        <w:jc w:val="center"/>
        <w:rPr>
          <w:rFonts w:ascii="Times New Roman" w:eastAsia="方正小标宋简体" w:hAnsi="Times New Roman" w:cs="Times New Roman"/>
          <w:bCs/>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231"/>
        <w:gridCol w:w="2227"/>
        <w:gridCol w:w="2309"/>
      </w:tblGrid>
      <w:tr w:rsidR="007448A6" w14:paraId="6E738C6C" w14:textId="77777777">
        <w:trPr>
          <w:trHeight w:val="583"/>
          <w:jc w:val="center"/>
        </w:trPr>
        <w:tc>
          <w:tcPr>
            <w:tcW w:w="1880" w:type="dxa"/>
            <w:vAlign w:val="center"/>
          </w:tcPr>
          <w:p w14:paraId="0D944DB9"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姓名</w:t>
            </w:r>
          </w:p>
        </w:tc>
        <w:tc>
          <w:tcPr>
            <w:tcW w:w="2231" w:type="dxa"/>
            <w:vAlign w:val="center"/>
          </w:tcPr>
          <w:p w14:paraId="0D767618"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c>
          <w:tcPr>
            <w:tcW w:w="2227" w:type="dxa"/>
            <w:vAlign w:val="center"/>
          </w:tcPr>
          <w:p w14:paraId="149D3FED"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出生年月</w:t>
            </w:r>
          </w:p>
        </w:tc>
        <w:tc>
          <w:tcPr>
            <w:tcW w:w="2309" w:type="dxa"/>
            <w:vAlign w:val="center"/>
          </w:tcPr>
          <w:p w14:paraId="6FAA2C54"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r>
      <w:tr w:rsidR="007448A6" w14:paraId="37891CC8" w14:textId="77777777">
        <w:trPr>
          <w:trHeight w:val="584"/>
          <w:jc w:val="center"/>
        </w:trPr>
        <w:tc>
          <w:tcPr>
            <w:tcW w:w="1880" w:type="dxa"/>
            <w:vAlign w:val="center"/>
          </w:tcPr>
          <w:p w14:paraId="61DEF974"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学历</w:t>
            </w:r>
          </w:p>
        </w:tc>
        <w:tc>
          <w:tcPr>
            <w:tcW w:w="2231" w:type="dxa"/>
            <w:vAlign w:val="center"/>
          </w:tcPr>
          <w:p w14:paraId="4214B879"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c>
          <w:tcPr>
            <w:tcW w:w="2227" w:type="dxa"/>
            <w:vAlign w:val="center"/>
          </w:tcPr>
          <w:p w14:paraId="2FF5D1ED"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专业技术职称</w:t>
            </w:r>
          </w:p>
        </w:tc>
        <w:tc>
          <w:tcPr>
            <w:tcW w:w="2309" w:type="dxa"/>
            <w:vAlign w:val="center"/>
          </w:tcPr>
          <w:p w14:paraId="04832E05"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r>
      <w:tr w:rsidR="007448A6" w14:paraId="62EE9E10" w14:textId="77777777">
        <w:trPr>
          <w:trHeight w:val="584"/>
          <w:jc w:val="center"/>
        </w:trPr>
        <w:tc>
          <w:tcPr>
            <w:tcW w:w="1880" w:type="dxa"/>
            <w:vAlign w:val="center"/>
          </w:tcPr>
          <w:p w14:paraId="2221E984"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国籍</w:t>
            </w:r>
          </w:p>
        </w:tc>
        <w:tc>
          <w:tcPr>
            <w:tcW w:w="2231" w:type="dxa"/>
            <w:vAlign w:val="center"/>
          </w:tcPr>
          <w:p w14:paraId="0A084406"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c>
          <w:tcPr>
            <w:tcW w:w="2227" w:type="dxa"/>
            <w:vAlign w:val="center"/>
          </w:tcPr>
          <w:p w14:paraId="7A265033"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职务及任职时间</w:t>
            </w:r>
          </w:p>
        </w:tc>
        <w:tc>
          <w:tcPr>
            <w:tcW w:w="2309" w:type="dxa"/>
            <w:vAlign w:val="center"/>
          </w:tcPr>
          <w:p w14:paraId="2ADFB34F"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r>
      <w:tr w:rsidR="007448A6" w14:paraId="5369A555" w14:textId="77777777">
        <w:trPr>
          <w:trHeight w:val="584"/>
          <w:jc w:val="center"/>
        </w:trPr>
        <w:tc>
          <w:tcPr>
            <w:tcW w:w="1880" w:type="dxa"/>
            <w:vAlign w:val="center"/>
          </w:tcPr>
          <w:p w14:paraId="7732A6C6"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毕业学校</w:t>
            </w:r>
          </w:p>
        </w:tc>
        <w:tc>
          <w:tcPr>
            <w:tcW w:w="2231" w:type="dxa"/>
            <w:vAlign w:val="center"/>
          </w:tcPr>
          <w:p w14:paraId="6D34E766"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c>
          <w:tcPr>
            <w:tcW w:w="2227" w:type="dxa"/>
            <w:vAlign w:val="center"/>
          </w:tcPr>
          <w:p w14:paraId="219E1C6F"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所学专业</w:t>
            </w:r>
          </w:p>
        </w:tc>
        <w:tc>
          <w:tcPr>
            <w:tcW w:w="2309" w:type="dxa"/>
            <w:vAlign w:val="center"/>
          </w:tcPr>
          <w:p w14:paraId="49B582D9"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r>
      <w:tr w:rsidR="007448A6" w14:paraId="3F3D8B25" w14:textId="77777777">
        <w:trPr>
          <w:trHeight w:val="730"/>
          <w:jc w:val="center"/>
        </w:trPr>
        <w:tc>
          <w:tcPr>
            <w:tcW w:w="1880" w:type="dxa"/>
            <w:vAlign w:val="center"/>
          </w:tcPr>
          <w:p w14:paraId="16F89A4E"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主要从事专业</w:t>
            </w:r>
          </w:p>
        </w:tc>
        <w:tc>
          <w:tcPr>
            <w:tcW w:w="2231" w:type="dxa"/>
            <w:vAlign w:val="center"/>
          </w:tcPr>
          <w:p w14:paraId="5A444F71"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c>
          <w:tcPr>
            <w:tcW w:w="2227" w:type="dxa"/>
            <w:vAlign w:val="center"/>
          </w:tcPr>
          <w:p w14:paraId="09A8893B"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从事投资相关</w:t>
            </w:r>
          </w:p>
          <w:p w14:paraId="21A5547B"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行业年限</w:t>
            </w:r>
          </w:p>
        </w:tc>
        <w:tc>
          <w:tcPr>
            <w:tcW w:w="2309" w:type="dxa"/>
            <w:vAlign w:val="center"/>
          </w:tcPr>
          <w:p w14:paraId="5EA6C76D"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r>
      <w:tr w:rsidR="007448A6" w14:paraId="4867B6B3" w14:textId="77777777">
        <w:trPr>
          <w:trHeight w:val="584"/>
          <w:jc w:val="center"/>
        </w:trPr>
        <w:tc>
          <w:tcPr>
            <w:tcW w:w="1880" w:type="dxa"/>
            <w:vAlign w:val="center"/>
          </w:tcPr>
          <w:p w14:paraId="370FEF85"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通讯住址</w:t>
            </w:r>
          </w:p>
        </w:tc>
        <w:tc>
          <w:tcPr>
            <w:tcW w:w="2231" w:type="dxa"/>
            <w:vAlign w:val="center"/>
          </w:tcPr>
          <w:p w14:paraId="79649C6D"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c>
          <w:tcPr>
            <w:tcW w:w="2227" w:type="dxa"/>
            <w:vAlign w:val="center"/>
          </w:tcPr>
          <w:p w14:paraId="23D1FD02"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联系电话</w:t>
            </w:r>
          </w:p>
        </w:tc>
        <w:tc>
          <w:tcPr>
            <w:tcW w:w="2309" w:type="dxa"/>
            <w:vAlign w:val="center"/>
          </w:tcPr>
          <w:p w14:paraId="49E3EF7F" w14:textId="77777777" w:rsidR="007448A6" w:rsidRDefault="007448A6">
            <w:pPr>
              <w:adjustRightInd w:val="0"/>
              <w:snapToGrid w:val="0"/>
              <w:spacing w:after="0" w:line="240" w:lineRule="auto"/>
              <w:jc w:val="center"/>
              <w:rPr>
                <w:rFonts w:ascii="Times New Roman" w:eastAsia="楷体_GB2312" w:hAnsi="Times New Roman" w:cs="Times New Roman"/>
                <w:bCs/>
                <w:sz w:val="24"/>
                <w:szCs w:val="24"/>
              </w:rPr>
            </w:pPr>
          </w:p>
        </w:tc>
      </w:tr>
      <w:tr w:rsidR="007448A6" w14:paraId="73804925" w14:textId="77777777">
        <w:trPr>
          <w:jc w:val="center"/>
        </w:trPr>
        <w:tc>
          <w:tcPr>
            <w:tcW w:w="8647" w:type="dxa"/>
            <w:gridSpan w:val="4"/>
          </w:tcPr>
          <w:p w14:paraId="4DD8C984" w14:textId="77777777" w:rsidR="007448A6" w:rsidRDefault="00000000">
            <w:pPr>
              <w:adjustRightInd w:val="0"/>
              <w:snapToGrid w:val="0"/>
              <w:spacing w:after="0" w:line="240" w:lineRule="auto"/>
              <w:jc w:val="left"/>
              <w:rPr>
                <w:rFonts w:ascii="Times New Roman" w:eastAsia="楷体_GB2312" w:hAnsi="Times New Roman" w:cs="Times New Roman"/>
                <w:bCs/>
                <w:sz w:val="24"/>
                <w:szCs w:val="24"/>
              </w:rPr>
            </w:pPr>
            <w:r>
              <w:rPr>
                <w:rFonts w:ascii="Times New Roman" w:eastAsia="楷体_GB2312" w:hAnsi="Times New Roman" w:cs="Times New Roman"/>
                <w:bCs/>
                <w:sz w:val="24"/>
                <w:szCs w:val="24"/>
              </w:rPr>
              <w:t>教育经历：</w:t>
            </w:r>
          </w:p>
          <w:p w14:paraId="10B7BAA7" w14:textId="77777777" w:rsidR="007448A6" w:rsidRDefault="00000000">
            <w:pPr>
              <w:adjustRightInd w:val="0"/>
              <w:snapToGrid w:val="0"/>
              <w:spacing w:after="0" w:line="240" w:lineRule="auto"/>
              <w:jc w:val="left"/>
              <w:rPr>
                <w:rFonts w:ascii="Times New Roman" w:eastAsia="楷体_GB2312" w:hAnsi="Times New Roman" w:cs="Times New Roman"/>
                <w:bCs/>
                <w:sz w:val="24"/>
                <w:szCs w:val="24"/>
              </w:rPr>
            </w:pPr>
            <w:r>
              <w:rPr>
                <w:rFonts w:ascii="Times New Roman" w:eastAsia="仿宋_GB2312" w:hAnsi="Times New Roman" w:cs="Times New Roman"/>
                <w:bCs/>
                <w:sz w:val="24"/>
                <w:szCs w:val="24"/>
              </w:rPr>
              <w:t>XX</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—XX</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 xml:space="preserve">   XXXX</w:t>
            </w:r>
            <w:r>
              <w:rPr>
                <w:rFonts w:ascii="Times New Roman" w:eastAsia="仿宋_GB2312" w:hAnsi="Times New Roman" w:cs="Times New Roman"/>
                <w:bCs/>
                <w:sz w:val="24"/>
                <w:szCs w:val="24"/>
              </w:rPr>
              <w:t>大学</w:t>
            </w:r>
            <w:r>
              <w:rPr>
                <w:rFonts w:ascii="Times New Roman" w:eastAsia="仿宋_GB2312" w:hAnsi="Times New Roman" w:cs="Times New Roman"/>
                <w:bCs/>
                <w:sz w:val="24"/>
                <w:szCs w:val="24"/>
              </w:rPr>
              <w:t xml:space="preserve">   XXX</w:t>
            </w:r>
            <w:r>
              <w:rPr>
                <w:rFonts w:ascii="Times New Roman" w:eastAsia="仿宋_GB2312" w:hAnsi="Times New Roman" w:cs="Times New Roman"/>
                <w:bCs/>
                <w:sz w:val="24"/>
                <w:szCs w:val="24"/>
              </w:rPr>
              <w:t>专业</w:t>
            </w:r>
            <w:r>
              <w:rPr>
                <w:rFonts w:ascii="Times New Roman" w:eastAsia="仿宋_GB2312" w:hAnsi="Times New Roman" w:cs="Times New Roman"/>
                <w:bCs/>
                <w:sz w:val="24"/>
                <w:szCs w:val="24"/>
              </w:rPr>
              <w:t xml:space="preserve">    XXX</w:t>
            </w:r>
            <w:r>
              <w:rPr>
                <w:rFonts w:ascii="Times New Roman" w:eastAsia="仿宋_GB2312" w:hAnsi="Times New Roman" w:cs="Times New Roman"/>
                <w:bCs/>
                <w:sz w:val="24"/>
                <w:szCs w:val="24"/>
              </w:rPr>
              <w:t>学位</w:t>
            </w:r>
          </w:p>
        </w:tc>
      </w:tr>
      <w:tr w:rsidR="007448A6" w14:paraId="6D4088ED" w14:textId="77777777">
        <w:trPr>
          <w:jc w:val="center"/>
        </w:trPr>
        <w:tc>
          <w:tcPr>
            <w:tcW w:w="8647" w:type="dxa"/>
            <w:gridSpan w:val="4"/>
          </w:tcPr>
          <w:p w14:paraId="1B82FE4A" w14:textId="77777777" w:rsidR="007448A6" w:rsidRDefault="00000000">
            <w:pPr>
              <w:adjustRightInd w:val="0"/>
              <w:snapToGrid w:val="0"/>
              <w:spacing w:after="0" w:line="240" w:lineRule="auto"/>
              <w:jc w:val="left"/>
              <w:rPr>
                <w:rFonts w:ascii="Times New Roman" w:eastAsia="楷体_GB2312" w:hAnsi="Times New Roman" w:cs="Times New Roman"/>
                <w:bCs/>
                <w:sz w:val="24"/>
                <w:szCs w:val="24"/>
              </w:rPr>
            </w:pPr>
            <w:r>
              <w:rPr>
                <w:rFonts w:ascii="Times New Roman" w:eastAsia="楷体_GB2312" w:hAnsi="Times New Roman" w:cs="Times New Roman"/>
                <w:bCs/>
                <w:sz w:val="24"/>
                <w:szCs w:val="24"/>
              </w:rPr>
              <w:t>工作经历：</w:t>
            </w:r>
          </w:p>
          <w:p w14:paraId="0B621B74"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XX</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—XX</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 xml:space="preserve">   XXXX</w:t>
            </w:r>
            <w:r>
              <w:rPr>
                <w:rFonts w:ascii="Times New Roman" w:eastAsia="仿宋_GB2312" w:hAnsi="Times New Roman" w:cs="Times New Roman"/>
                <w:bCs/>
                <w:sz w:val="24"/>
                <w:szCs w:val="24"/>
              </w:rPr>
              <w:t>公司</w:t>
            </w:r>
            <w:r>
              <w:rPr>
                <w:rFonts w:ascii="Times New Roman" w:eastAsia="仿宋_GB2312" w:hAnsi="Times New Roman" w:cs="Times New Roman"/>
                <w:bCs/>
                <w:sz w:val="24"/>
                <w:szCs w:val="24"/>
              </w:rPr>
              <w:t xml:space="preserve">   XXX</w:t>
            </w:r>
            <w:r>
              <w:rPr>
                <w:rFonts w:ascii="Times New Roman" w:eastAsia="仿宋_GB2312" w:hAnsi="Times New Roman" w:cs="Times New Roman"/>
                <w:bCs/>
                <w:sz w:val="24"/>
                <w:szCs w:val="24"/>
              </w:rPr>
              <w:t>职位</w:t>
            </w:r>
          </w:p>
          <w:p w14:paraId="4DC3D7F4" w14:textId="77777777" w:rsidR="007448A6" w:rsidRDefault="00000000">
            <w:pPr>
              <w:adjustRightInd w:val="0"/>
              <w:snapToGrid w:val="0"/>
              <w:spacing w:after="0" w:line="240" w:lineRule="auto"/>
              <w:jc w:val="left"/>
              <w:rPr>
                <w:rFonts w:ascii="Times New Roman" w:eastAsia="楷体_GB2312" w:hAnsi="Times New Roman" w:cs="Times New Roman"/>
                <w:bCs/>
                <w:sz w:val="24"/>
                <w:szCs w:val="24"/>
              </w:rPr>
            </w:pPr>
            <w:r>
              <w:rPr>
                <w:rFonts w:ascii="Times New Roman" w:eastAsia="仿宋_GB2312" w:hAnsi="Times New Roman" w:cs="Times New Roman"/>
                <w:bCs/>
                <w:sz w:val="24"/>
                <w:szCs w:val="24"/>
              </w:rPr>
              <w:t>XX</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—XX</w:t>
            </w:r>
            <w:r>
              <w:rPr>
                <w:rFonts w:ascii="Times New Roman" w:eastAsia="仿宋_GB2312" w:hAnsi="Times New Roman" w:cs="Times New Roman"/>
                <w:bCs/>
                <w:sz w:val="24"/>
                <w:szCs w:val="24"/>
              </w:rPr>
              <w:t>年</w:t>
            </w:r>
            <w:r>
              <w:rPr>
                <w:rFonts w:ascii="Times New Roman" w:eastAsia="仿宋_GB2312" w:hAnsi="Times New Roman" w:cs="Times New Roman"/>
                <w:bCs/>
                <w:sz w:val="24"/>
                <w:szCs w:val="24"/>
              </w:rPr>
              <w:t xml:space="preserve">   XXXX</w:t>
            </w:r>
            <w:r>
              <w:rPr>
                <w:rFonts w:ascii="Times New Roman" w:eastAsia="仿宋_GB2312" w:hAnsi="Times New Roman" w:cs="Times New Roman"/>
                <w:bCs/>
                <w:sz w:val="24"/>
                <w:szCs w:val="24"/>
              </w:rPr>
              <w:t>公司</w:t>
            </w:r>
            <w:r>
              <w:rPr>
                <w:rFonts w:ascii="Times New Roman" w:eastAsia="仿宋_GB2312" w:hAnsi="Times New Roman" w:cs="Times New Roman"/>
                <w:bCs/>
                <w:sz w:val="24"/>
                <w:szCs w:val="24"/>
              </w:rPr>
              <w:t xml:space="preserve">   XXX</w:t>
            </w:r>
            <w:r>
              <w:rPr>
                <w:rFonts w:ascii="Times New Roman" w:eastAsia="仿宋_GB2312" w:hAnsi="Times New Roman" w:cs="Times New Roman"/>
                <w:bCs/>
                <w:sz w:val="24"/>
                <w:szCs w:val="24"/>
              </w:rPr>
              <w:t>职位</w:t>
            </w:r>
          </w:p>
        </w:tc>
      </w:tr>
      <w:tr w:rsidR="007448A6" w14:paraId="240FC992" w14:textId="77777777">
        <w:trPr>
          <w:jc w:val="center"/>
        </w:trPr>
        <w:tc>
          <w:tcPr>
            <w:tcW w:w="8647" w:type="dxa"/>
            <w:gridSpan w:val="4"/>
          </w:tcPr>
          <w:p w14:paraId="5FD1CB68" w14:textId="77777777" w:rsidR="007448A6" w:rsidRDefault="00000000">
            <w:pPr>
              <w:adjustRightInd w:val="0"/>
              <w:snapToGrid w:val="0"/>
              <w:spacing w:after="0" w:line="240" w:lineRule="auto"/>
              <w:jc w:val="left"/>
              <w:rPr>
                <w:rFonts w:ascii="Times New Roman" w:eastAsia="楷体_GB2312" w:hAnsi="Times New Roman" w:cs="Times New Roman"/>
                <w:bCs/>
                <w:sz w:val="24"/>
                <w:szCs w:val="24"/>
              </w:rPr>
            </w:pPr>
            <w:r>
              <w:rPr>
                <w:rFonts w:ascii="Times New Roman" w:eastAsia="楷体_GB2312" w:hAnsi="Times New Roman" w:cs="Times New Roman"/>
                <w:bCs/>
                <w:sz w:val="24"/>
                <w:szCs w:val="24"/>
              </w:rPr>
              <w:t>从业经验：</w:t>
            </w:r>
          </w:p>
          <w:p w14:paraId="0E75306C"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创投及相关经验类别</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供职机构及职务</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年限</w:t>
            </w:r>
          </w:p>
          <w:p w14:paraId="40CF5854"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创业投资</w:t>
            </w:r>
          </w:p>
          <w:p w14:paraId="6D7C7816"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企业管理</w:t>
            </w:r>
          </w:p>
          <w:p w14:paraId="5B17E192"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投资咨询</w:t>
            </w:r>
          </w:p>
          <w:p w14:paraId="3E35885D"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技术研究与产品开发</w:t>
            </w:r>
          </w:p>
          <w:p w14:paraId="26BD27F6"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市场营销</w:t>
            </w:r>
          </w:p>
          <w:p w14:paraId="41B2C97B" w14:textId="77777777" w:rsidR="007448A6" w:rsidRDefault="00000000">
            <w:pPr>
              <w:adjustRightInd w:val="0"/>
              <w:snapToGrid w:val="0"/>
              <w:spacing w:after="0" w:line="240" w:lineRule="auto"/>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企业上市辅导及行业分析</w:t>
            </w:r>
          </w:p>
          <w:p w14:paraId="02E8479B" w14:textId="77777777" w:rsidR="007448A6" w:rsidRDefault="00000000">
            <w:pPr>
              <w:adjustRightInd w:val="0"/>
              <w:snapToGrid w:val="0"/>
              <w:spacing w:after="0" w:line="240" w:lineRule="auto"/>
              <w:jc w:val="left"/>
              <w:rPr>
                <w:rFonts w:ascii="Times New Roman" w:eastAsia="楷体_GB2312" w:hAnsi="Times New Roman" w:cs="Times New Roman"/>
                <w:bCs/>
                <w:sz w:val="24"/>
                <w:szCs w:val="24"/>
              </w:rPr>
            </w:pPr>
            <w:r>
              <w:rPr>
                <w:rFonts w:ascii="Times New Roman" w:eastAsia="仿宋_GB2312" w:hAnsi="Times New Roman" w:cs="Times New Roman"/>
                <w:bCs/>
                <w:sz w:val="24"/>
                <w:szCs w:val="24"/>
              </w:rPr>
              <w:t>政府机构从事经济管理</w:t>
            </w:r>
          </w:p>
        </w:tc>
      </w:tr>
      <w:tr w:rsidR="007448A6" w14:paraId="3B3A5C87" w14:textId="77777777">
        <w:trPr>
          <w:trHeight w:val="1893"/>
          <w:jc w:val="center"/>
        </w:trPr>
        <w:tc>
          <w:tcPr>
            <w:tcW w:w="8647" w:type="dxa"/>
            <w:gridSpan w:val="4"/>
          </w:tcPr>
          <w:p w14:paraId="0CB4ABBA" w14:textId="77777777" w:rsidR="007448A6" w:rsidRDefault="00000000">
            <w:pPr>
              <w:adjustRightInd w:val="0"/>
              <w:snapToGrid w:val="0"/>
              <w:spacing w:after="0" w:line="240" w:lineRule="auto"/>
              <w:jc w:val="left"/>
              <w:rPr>
                <w:rFonts w:ascii="Times New Roman" w:eastAsia="楷体_GB2312" w:hAnsi="Times New Roman" w:cs="Times New Roman"/>
                <w:bCs/>
                <w:sz w:val="24"/>
                <w:szCs w:val="24"/>
              </w:rPr>
            </w:pPr>
            <w:r>
              <w:rPr>
                <w:rFonts w:ascii="Times New Roman" w:eastAsia="楷体_GB2312" w:hAnsi="Times New Roman" w:cs="Times New Roman"/>
                <w:bCs/>
                <w:sz w:val="24"/>
                <w:szCs w:val="24"/>
              </w:rPr>
              <w:t>主要投资业绩及在项目中的具体职责（是否负责项目挖掘、是否主要负责人、承担的具体工作等）：</w:t>
            </w:r>
          </w:p>
          <w:p w14:paraId="0A2CC635" w14:textId="77777777" w:rsidR="007448A6" w:rsidRDefault="007448A6">
            <w:pPr>
              <w:adjustRightInd w:val="0"/>
              <w:snapToGrid w:val="0"/>
              <w:spacing w:after="0" w:line="240" w:lineRule="auto"/>
              <w:jc w:val="left"/>
              <w:rPr>
                <w:rFonts w:ascii="Times New Roman" w:eastAsia="楷体_GB2312" w:hAnsi="Times New Roman" w:cs="Times New Roman"/>
                <w:bCs/>
                <w:sz w:val="24"/>
                <w:szCs w:val="24"/>
              </w:rPr>
            </w:pPr>
          </w:p>
          <w:p w14:paraId="72BC853D"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 xml:space="preserve">                                 </w:t>
            </w:r>
            <w:r>
              <w:rPr>
                <w:rFonts w:ascii="Times New Roman" w:eastAsia="楷体_GB2312" w:hAnsi="Times New Roman" w:cs="Times New Roman"/>
                <w:bCs/>
                <w:sz w:val="24"/>
                <w:szCs w:val="24"/>
              </w:rPr>
              <w:t>签名：</w:t>
            </w:r>
          </w:p>
          <w:p w14:paraId="455078E2" w14:textId="77777777" w:rsidR="007448A6" w:rsidRDefault="00000000">
            <w:pPr>
              <w:adjustRightInd w:val="0"/>
              <w:snapToGrid w:val="0"/>
              <w:spacing w:after="0" w:line="240" w:lineRule="auto"/>
              <w:jc w:val="center"/>
              <w:rPr>
                <w:rFonts w:ascii="Times New Roman" w:eastAsia="楷体_GB2312" w:hAnsi="Times New Roman" w:cs="Times New Roman"/>
                <w:bCs/>
                <w:sz w:val="24"/>
                <w:szCs w:val="24"/>
              </w:rPr>
            </w:pPr>
            <w:r>
              <w:rPr>
                <w:rFonts w:ascii="Times New Roman" w:eastAsia="楷体_GB2312" w:hAnsi="Times New Roman" w:cs="Times New Roman"/>
                <w:bCs/>
                <w:sz w:val="24"/>
                <w:szCs w:val="24"/>
              </w:rPr>
              <w:t xml:space="preserve">                                </w:t>
            </w:r>
            <w:r>
              <w:rPr>
                <w:rFonts w:ascii="Times New Roman" w:eastAsia="楷体_GB2312" w:hAnsi="Times New Roman" w:cs="Times New Roman"/>
                <w:bCs/>
                <w:sz w:val="24"/>
                <w:szCs w:val="24"/>
              </w:rPr>
              <w:t>年</w:t>
            </w:r>
            <w:r>
              <w:rPr>
                <w:rFonts w:ascii="Times New Roman" w:eastAsia="楷体_GB2312" w:hAnsi="Times New Roman" w:cs="Times New Roman"/>
                <w:bCs/>
                <w:sz w:val="24"/>
                <w:szCs w:val="24"/>
              </w:rPr>
              <w:t xml:space="preserve">  </w:t>
            </w:r>
            <w:r>
              <w:rPr>
                <w:rFonts w:ascii="Times New Roman" w:eastAsia="楷体_GB2312" w:hAnsi="Times New Roman" w:cs="Times New Roman"/>
                <w:bCs/>
                <w:sz w:val="24"/>
                <w:szCs w:val="24"/>
              </w:rPr>
              <w:t>月</w:t>
            </w:r>
            <w:r>
              <w:rPr>
                <w:rFonts w:ascii="Times New Roman" w:eastAsia="楷体_GB2312" w:hAnsi="Times New Roman" w:cs="Times New Roman"/>
                <w:bCs/>
                <w:sz w:val="24"/>
                <w:szCs w:val="24"/>
              </w:rPr>
              <w:t xml:space="preserve">  </w:t>
            </w:r>
            <w:r>
              <w:rPr>
                <w:rFonts w:ascii="Times New Roman" w:eastAsia="楷体_GB2312" w:hAnsi="Times New Roman" w:cs="Times New Roman"/>
                <w:bCs/>
                <w:sz w:val="24"/>
                <w:szCs w:val="24"/>
              </w:rPr>
              <w:t>日</w:t>
            </w:r>
          </w:p>
        </w:tc>
      </w:tr>
    </w:tbl>
    <w:p w14:paraId="48FC8C7F" w14:textId="77777777" w:rsidR="007448A6" w:rsidRDefault="00000000">
      <w:pPr>
        <w:spacing w:beforeLines="50" w:before="120"/>
        <w:rPr>
          <w:rFonts w:ascii="Times New Roman" w:eastAsia="仿宋_GB2312" w:hAnsi="Times New Roman" w:cs="Times New Roman"/>
          <w:b/>
          <w:sz w:val="24"/>
        </w:rPr>
      </w:pPr>
      <w:r>
        <w:rPr>
          <w:rFonts w:ascii="Times New Roman" w:eastAsia="仿宋_GB2312" w:hAnsi="Times New Roman" w:cs="Times New Roman"/>
          <w:b/>
          <w:sz w:val="24"/>
        </w:rPr>
        <w:t>备注：请</w:t>
      </w:r>
      <w:proofErr w:type="gramStart"/>
      <w:r>
        <w:rPr>
          <w:rFonts w:ascii="Times New Roman" w:eastAsia="仿宋_GB2312" w:hAnsi="Times New Roman" w:cs="Times New Roman"/>
          <w:b/>
          <w:sz w:val="24"/>
        </w:rPr>
        <w:t>附管理</w:t>
      </w:r>
      <w:proofErr w:type="gramEnd"/>
      <w:r>
        <w:rPr>
          <w:rFonts w:ascii="Times New Roman" w:eastAsia="仿宋_GB2312" w:hAnsi="Times New Roman" w:cs="Times New Roman"/>
          <w:b/>
          <w:sz w:val="24"/>
        </w:rPr>
        <w:t>团队核心成员的身份证、学历证、资格证书复印件，任职证明，业绩及所获荣誉证明资料。</w:t>
      </w:r>
    </w:p>
    <w:p w14:paraId="1BA6BBBB" w14:textId="77777777" w:rsidR="007448A6" w:rsidRDefault="007448A6">
      <w:pPr>
        <w:autoSpaceDN w:val="0"/>
        <w:spacing w:line="580" w:lineRule="exact"/>
        <w:ind w:firstLineChars="196" w:firstLine="627"/>
        <w:rPr>
          <w:rFonts w:ascii="Times New Roman" w:eastAsia="仿宋_GB2312" w:hAnsi="Times New Roman" w:cs="Times New Roman"/>
          <w:sz w:val="32"/>
          <w:szCs w:val="32"/>
        </w:rPr>
        <w:sectPr w:rsidR="007448A6">
          <w:pgSz w:w="11906" w:h="16838"/>
          <w:pgMar w:top="2098" w:right="1417" w:bottom="1871" w:left="1531" w:header="851" w:footer="992" w:gutter="0"/>
          <w:pgNumType w:fmt="numberInDash"/>
          <w:cols w:space="720"/>
          <w:docGrid w:linePitch="312"/>
        </w:sectPr>
      </w:pPr>
    </w:p>
    <w:p w14:paraId="667CB55F" w14:textId="69DE1D8C" w:rsidR="007448A6" w:rsidRDefault="00000000">
      <w:pPr>
        <w:spacing w:after="0"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sidR="00FF6560">
        <w:rPr>
          <w:rFonts w:ascii="Times New Roman" w:eastAsia="黑体" w:hAnsi="Times New Roman" w:cs="Times New Roman" w:hint="eastAsia"/>
          <w:sz w:val="32"/>
          <w:szCs w:val="32"/>
        </w:rPr>
        <w:t>3</w:t>
      </w:r>
    </w:p>
    <w:p w14:paraId="5946DF71" w14:textId="77777777" w:rsidR="007448A6" w:rsidRDefault="00000000">
      <w:pPr>
        <w:adjustRightInd w:val="0"/>
        <w:snapToGrid w:val="0"/>
        <w:spacing w:after="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核心投资管理团队过往共事经历</w:t>
      </w:r>
    </w:p>
    <w:p w14:paraId="0EF6DB67" w14:textId="77777777" w:rsidR="007448A6" w:rsidRDefault="007448A6">
      <w:pPr>
        <w:pStyle w:val="a3"/>
        <w:spacing w:after="0" w:line="560" w:lineRule="exact"/>
        <w:ind w:firstLine="0"/>
        <w:rPr>
          <w:b/>
          <w:sz w:val="24"/>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2"/>
        <w:gridCol w:w="2067"/>
        <w:gridCol w:w="2433"/>
      </w:tblGrid>
      <w:tr w:rsidR="007448A6" w14:paraId="793A40B6" w14:textId="77777777">
        <w:trPr>
          <w:trHeight w:val="450"/>
        </w:trPr>
        <w:tc>
          <w:tcPr>
            <w:tcW w:w="1250" w:type="pct"/>
            <w:vAlign w:val="center"/>
          </w:tcPr>
          <w:p w14:paraId="2F4BC0BB"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团队成员</w:t>
            </w:r>
          </w:p>
        </w:tc>
        <w:tc>
          <w:tcPr>
            <w:tcW w:w="1250" w:type="pct"/>
            <w:vAlign w:val="center"/>
          </w:tcPr>
          <w:p w14:paraId="082D9643"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合作期间</w:t>
            </w:r>
          </w:p>
        </w:tc>
        <w:tc>
          <w:tcPr>
            <w:tcW w:w="1148" w:type="pct"/>
            <w:vAlign w:val="center"/>
          </w:tcPr>
          <w:p w14:paraId="57EA3106"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公司</w:t>
            </w:r>
          </w:p>
        </w:tc>
        <w:tc>
          <w:tcPr>
            <w:tcW w:w="1351" w:type="pct"/>
            <w:vAlign w:val="center"/>
          </w:tcPr>
          <w:p w14:paraId="4E67A538"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合作内容</w:t>
            </w:r>
            <w:r>
              <w:rPr>
                <w:rFonts w:ascii="Times New Roman" w:eastAsia="黑体" w:hAnsi="Times New Roman" w:cs="Times New Roman"/>
                <w:bCs/>
                <w:sz w:val="24"/>
                <w:szCs w:val="24"/>
              </w:rPr>
              <w:t>/</w:t>
            </w:r>
            <w:r>
              <w:rPr>
                <w:rFonts w:ascii="Times New Roman" w:eastAsia="黑体" w:hAnsi="Times New Roman" w:cs="Times New Roman"/>
                <w:bCs/>
                <w:sz w:val="24"/>
                <w:szCs w:val="24"/>
              </w:rPr>
              <w:t>职能分工</w:t>
            </w:r>
          </w:p>
        </w:tc>
      </w:tr>
      <w:tr w:rsidR="007448A6" w14:paraId="014B4FA1" w14:textId="77777777">
        <w:trPr>
          <w:trHeight w:val="450"/>
        </w:trPr>
        <w:tc>
          <w:tcPr>
            <w:tcW w:w="1250" w:type="pct"/>
            <w:vAlign w:val="center"/>
          </w:tcPr>
          <w:p w14:paraId="4AD1917C"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64C71630"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44AB2EF7"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76359969"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r w:rsidR="007448A6" w14:paraId="2A3CA691" w14:textId="77777777">
        <w:trPr>
          <w:trHeight w:val="450"/>
        </w:trPr>
        <w:tc>
          <w:tcPr>
            <w:tcW w:w="1250" w:type="pct"/>
            <w:vAlign w:val="center"/>
          </w:tcPr>
          <w:p w14:paraId="413A77FB"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7B199D44"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20B33124"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1570FA3D"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r w:rsidR="007448A6" w14:paraId="1B81FDE5" w14:textId="77777777">
        <w:trPr>
          <w:trHeight w:val="450"/>
        </w:trPr>
        <w:tc>
          <w:tcPr>
            <w:tcW w:w="1250" w:type="pct"/>
            <w:vAlign w:val="center"/>
          </w:tcPr>
          <w:p w14:paraId="73CEC930"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5F091F56"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7C040B78"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4238E3A5"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r w:rsidR="007448A6" w14:paraId="4BE5DC41" w14:textId="77777777">
        <w:trPr>
          <w:trHeight w:val="450"/>
        </w:trPr>
        <w:tc>
          <w:tcPr>
            <w:tcW w:w="1250" w:type="pct"/>
            <w:vAlign w:val="center"/>
          </w:tcPr>
          <w:p w14:paraId="64F60292"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4CCD86B6"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03B5CEA2"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70C4E082"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r w:rsidR="007448A6" w14:paraId="2AB7708D" w14:textId="77777777">
        <w:trPr>
          <w:trHeight w:val="450"/>
        </w:trPr>
        <w:tc>
          <w:tcPr>
            <w:tcW w:w="1250" w:type="pct"/>
            <w:vAlign w:val="center"/>
          </w:tcPr>
          <w:p w14:paraId="4C3F7B5C"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3A6C58C8"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6996BAC2"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568796F7"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r w:rsidR="007448A6" w14:paraId="0F7020FA" w14:textId="77777777">
        <w:trPr>
          <w:trHeight w:val="450"/>
        </w:trPr>
        <w:tc>
          <w:tcPr>
            <w:tcW w:w="1250" w:type="pct"/>
            <w:vAlign w:val="center"/>
          </w:tcPr>
          <w:p w14:paraId="5A659D80"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07580DE5"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5819CE3A"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71095E36"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r w:rsidR="007448A6" w14:paraId="17DE782E" w14:textId="77777777">
        <w:trPr>
          <w:trHeight w:val="450"/>
        </w:trPr>
        <w:tc>
          <w:tcPr>
            <w:tcW w:w="1250" w:type="pct"/>
            <w:vAlign w:val="center"/>
          </w:tcPr>
          <w:p w14:paraId="5BADC4E6"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3467A098"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0688B66C"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45CB007C"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r w:rsidR="007448A6" w14:paraId="6289B98E" w14:textId="77777777">
        <w:trPr>
          <w:trHeight w:val="450"/>
        </w:trPr>
        <w:tc>
          <w:tcPr>
            <w:tcW w:w="1250" w:type="pct"/>
            <w:vAlign w:val="center"/>
          </w:tcPr>
          <w:p w14:paraId="4CB53C1A"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250" w:type="pct"/>
            <w:vAlign w:val="center"/>
          </w:tcPr>
          <w:p w14:paraId="5FCF7E8B"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148" w:type="pct"/>
            <w:vAlign w:val="center"/>
          </w:tcPr>
          <w:p w14:paraId="3636972D"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c>
          <w:tcPr>
            <w:tcW w:w="1351" w:type="pct"/>
            <w:vAlign w:val="center"/>
          </w:tcPr>
          <w:p w14:paraId="67527CC7" w14:textId="77777777" w:rsidR="007448A6" w:rsidRDefault="007448A6">
            <w:pPr>
              <w:adjustRightInd w:val="0"/>
              <w:snapToGrid w:val="0"/>
              <w:spacing w:after="0" w:line="240" w:lineRule="auto"/>
              <w:jc w:val="center"/>
              <w:rPr>
                <w:rFonts w:ascii="Times New Roman" w:eastAsia="楷体_GB2312" w:hAnsi="Times New Roman" w:cs="Times New Roman"/>
                <w:bCs/>
                <w:sz w:val="28"/>
                <w:szCs w:val="28"/>
              </w:rPr>
            </w:pPr>
          </w:p>
        </w:tc>
      </w:tr>
    </w:tbl>
    <w:p w14:paraId="58A05F91" w14:textId="77777777" w:rsidR="007448A6" w:rsidRDefault="007448A6">
      <w:pPr>
        <w:rPr>
          <w:rFonts w:ascii="Times New Roman" w:eastAsia="仿宋" w:hAnsi="Times New Roman" w:cs="Times New Roman"/>
          <w:sz w:val="32"/>
          <w:szCs w:val="36"/>
        </w:rPr>
      </w:pPr>
    </w:p>
    <w:p w14:paraId="1B7F157F" w14:textId="77777777" w:rsidR="007448A6" w:rsidRDefault="007448A6">
      <w:pPr>
        <w:jc w:val="left"/>
        <w:rPr>
          <w:rFonts w:ascii="Times New Roman" w:eastAsia="黑体" w:hAnsi="Times New Roman" w:cs="Times New Roman"/>
          <w:sz w:val="32"/>
          <w:szCs w:val="32"/>
        </w:rPr>
      </w:pPr>
    </w:p>
    <w:p w14:paraId="7568581D" w14:textId="77777777" w:rsidR="007448A6" w:rsidRDefault="007448A6">
      <w:pPr>
        <w:jc w:val="left"/>
        <w:rPr>
          <w:rFonts w:ascii="Times New Roman" w:eastAsia="黑体" w:hAnsi="Times New Roman" w:cs="Times New Roman"/>
          <w:sz w:val="32"/>
          <w:szCs w:val="32"/>
        </w:rPr>
      </w:pPr>
    </w:p>
    <w:p w14:paraId="3F094C78" w14:textId="77777777" w:rsidR="007448A6" w:rsidRDefault="007448A6">
      <w:pPr>
        <w:jc w:val="left"/>
        <w:rPr>
          <w:rFonts w:ascii="Times New Roman" w:eastAsia="黑体" w:hAnsi="Times New Roman" w:cs="Times New Roman"/>
          <w:sz w:val="32"/>
          <w:szCs w:val="32"/>
        </w:rPr>
        <w:sectPr w:rsidR="007448A6">
          <w:pgSz w:w="11906" w:h="16838"/>
          <w:pgMar w:top="1701" w:right="1418" w:bottom="1701" w:left="1474" w:header="851" w:footer="992" w:gutter="0"/>
          <w:pgNumType w:fmt="numberInDash"/>
          <w:cols w:space="720"/>
          <w:docGrid w:linePitch="312"/>
        </w:sectPr>
      </w:pPr>
    </w:p>
    <w:p w14:paraId="62C75BDA" w14:textId="3EED31B1" w:rsidR="007448A6" w:rsidRDefault="00000000">
      <w:pPr>
        <w:spacing w:line="560" w:lineRule="exact"/>
        <w:rPr>
          <w:rFonts w:ascii="Times New Roman" w:eastAsia="黑体" w:hAnsi="Times New Roman" w:cs="Times New Roman"/>
          <w:sz w:val="32"/>
          <w:szCs w:val="24"/>
        </w:rPr>
      </w:pPr>
      <w:r>
        <w:rPr>
          <w:rFonts w:ascii="Times New Roman" w:eastAsia="黑体" w:hAnsi="Times New Roman" w:cs="Times New Roman"/>
          <w:sz w:val="32"/>
          <w:szCs w:val="24"/>
        </w:rPr>
        <w:lastRenderedPageBreak/>
        <w:t>附件</w:t>
      </w:r>
      <w:r w:rsidR="00FF6560">
        <w:rPr>
          <w:rFonts w:ascii="Times New Roman" w:eastAsia="黑体" w:hAnsi="Times New Roman" w:cs="Times New Roman" w:hint="eastAsia"/>
          <w:sz w:val="32"/>
          <w:szCs w:val="24"/>
        </w:rPr>
        <w:t>4</w:t>
      </w:r>
    </w:p>
    <w:p w14:paraId="151BA63F" w14:textId="77777777" w:rsidR="007448A6" w:rsidRDefault="00000000">
      <w:pPr>
        <w:adjustRightInd w:val="0"/>
        <w:snapToGrid w:val="0"/>
        <w:spacing w:after="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拟设</w:t>
      </w:r>
      <w:proofErr w:type="gramStart"/>
      <w:r>
        <w:rPr>
          <w:rFonts w:ascii="Times New Roman" w:eastAsia="方正小标宋简体" w:hAnsi="Times New Roman" w:cs="Times New Roman"/>
          <w:bCs/>
          <w:sz w:val="44"/>
          <w:szCs w:val="44"/>
        </w:rPr>
        <w:t>子基金</w:t>
      </w:r>
      <w:proofErr w:type="gramEnd"/>
      <w:r>
        <w:rPr>
          <w:rFonts w:ascii="Times New Roman" w:eastAsia="方正小标宋简体" w:hAnsi="Times New Roman" w:cs="Times New Roman"/>
          <w:bCs/>
          <w:sz w:val="44"/>
          <w:szCs w:val="44"/>
        </w:rPr>
        <w:t>管理团队人员信息表</w:t>
      </w:r>
    </w:p>
    <w:p w14:paraId="60C56F83" w14:textId="77777777" w:rsidR="007448A6" w:rsidRDefault="007448A6">
      <w:pPr>
        <w:adjustRightInd w:val="0"/>
        <w:snapToGrid w:val="0"/>
        <w:spacing w:after="0" w:line="560" w:lineRule="exact"/>
        <w:jc w:val="center"/>
        <w:rPr>
          <w:rFonts w:ascii="Times New Roman" w:eastAsia="方正小标宋简体" w:hAnsi="Times New Roman" w:cs="Times New Roman"/>
          <w:bCs/>
          <w:sz w:val="44"/>
          <w:szCs w:val="44"/>
        </w:rPr>
      </w:pPr>
    </w:p>
    <w:tbl>
      <w:tblPr>
        <w:tblW w:w="5153" w:type="pct"/>
        <w:tblLook w:val="04A0" w:firstRow="1" w:lastRow="0" w:firstColumn="1" w:lastColumn="0" w:noHBand="0" w:noVBand="1"/>
      </w:tblPr>
      <w:tblGrid>
        <w:gridCol w:w="1000"/>
        <w:gridCol w:w="1415"/>
        <w:gridCol w:w="831"/>
        <w:gridCol w:w="1387"/>
        <w:gridCol w:w="1454"/>
        <w:gridCol w:w="1702"/>
        <w:gridCol w:w="1672"/>
        <w:gridCol w:w="2480"/>
        <w:gridCol w:w="1896"/>
      </w:tblGrid>
      <w:tr w:rsidR="007448A6" w14:paraId="09C643C0" w14:textId="77777777">
        <w:trPr>
          <w:trHeight w:val="1104"/>
        </w:trPr>
        <w:tc>
          <w:tcPr>
            <w:tcW w:w="361" w:type="pct"/>
            <w:tcBorders>
              <w:top w:val="single" w:sz="4" w:space="0" w:color="auto"/>
              <w:left w:val="single" w:sz="4" w:space="0" w:color="auto"/>
              <w:bottom w:val="single" w:sz="4" w:space="0" w:color="auto"/>
              <w:right w:val="single" w:sz="4" w:space="0" w:color="auto"/>
            </w:tcBorders>
            <w:vAlign w:val="center"/>
          </w:tcPr>
          <w:p w14:paraId="1153F060"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序号</w:t>
            </w:r>
          </w:p>
        </w:tc>
        <w:tc>
          <w:tcPr>
            <w:tcW w:w="511" w:type="pct"/>
            <w:tcBorders>
              <w:top w:val="single" w:sz="4" w:space="0" w:color="auto"/>
              <w:left w:val="nil"/>
              <w:bottom w:val="single" w:sz="4" w:space="0" w:color="auto"/>
              <w:right w:val="single" w:sz="4" w:space="0" w:color="auto"/>
            </w:tcBorders>
            <w:vAlign w:val="center"/>
          </w:tcPr>
          <w:p w14:paraId="5C39490C"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姓名</w:t>
            </w:r>
          </w:p>
        </w:tc>
        <w:tc>
          <w:tcPr>
            <w:tcW w:w="300" w:type="pct"/>
            <w:tcBorders>
              <w:top w:val="single" w:sz="4" w:space="0" w:color="auto"/>
              <w:left w:val="nil"/>
              <w:bottom w:val="single" w:sz="4" w:space="0" w:color="auto"/>
              <w:right w:val="single" w:sz="4" w:space="0" w:color="auto"/>
            </w:tcBorders>
            <w:vAlign w:val="center"/>
          </w:tcPr>
          <w:p w14:paraId="1CB437B7"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年龄</w:t>
            </w:r>
          </w:p>
        </w:tc>
        <w:tc>
          <w:tcPr>
            <w:tcW w:w="501" w:type="pct"/>
            <w:tcBorders>
              <w:top w:val="single" w:sz="4" w:space="0" w:color="auto"/>
              <w:left w:val="nil"/>
              <w:bottom w:val="single" w:sz="4" w:space="0" w:color="auto"/>
              <w:right w:val="single" w:sz="4" w:space="0" w:color="auto"/>
            </w:tcBorders>
            <w:vAlign w:val="center"/>
          </w:tcPr>
          <w:p w14:paraId="48CA1F9A"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专业</w:t>
            </w:r>
          </w:p>
        </w:tc>
        <w:tc>
          <w:tcPr>
            <w:tcW w:w="525" w:type="pct"/>
            <w:tcBorders>
              <w:top w:val="single" w:sz="4" w:space="0" w:color="auto"/>
              <w:left w:val="nil"/>
              <w:bottom w:val="single" w:sz="4" w:space="0" w:color="auto"/>
              <w:right w:val="single" w:sz="4" w:space="0" w:color="auto"/>
            </w:tcBorders>
            <w:vAlign w:val="center"/>
          </w:tcPr>
          <w:p w14:paraId="0D2B32A9"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学历</w:t>
            </w:r>
          </w:p>
        </w:tc>
        <w:tc>
          <w:tcPr>
            <w:tcW w:w="615" w:type="pct"/>
            <w:tcBorders>
              <w:top w:val="single" w:sz="4" w:space="0" w:color="auto"/>
              <w:left w:val="nil"/>
              <w:bottom w:val="single" w:sz="4" w:space="0" w:color="auto"/>
              <w:right w:val="single" w:sz="4" w:space="0" w:color="auto"/>
            </w:tcBorders>
            <w:vAlign w:val="center"/>
          </w:tcPr>
          <w:p w14:paraId="4D433D75"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从业时间</w:t>
            </w:r>
          </w:p>
        </w:tc>
        <w:tc>
          <w:tcPr>
            <w:tcW w:w="604" w:type="pct"/>
            <w:tcBorders>
              <w:top w:val="single" w:sz="4" w:space="0" w:color="auto"/>
              <w:left w:val="nil"/>
              <w:bottom w:val="single" w:sz="4" w:space="0" w:color="auto"/>
              <w:right w:val="single" w:sz="4" w:space="0" w:color="auto"/>
            </w:tcBorders>
            <w:vAlign w:val="center"/>
          </w:tcPr>
          <w:p w14:paraId="279996F5"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加入团队时间</w:t>
            </w:r>
          </w:p>
        </w:tc>
        <w:tc>
          <w:tcPr>
            <w:tcW w:w="895" w:type="pct"/>
            <w:tcBorders>
              <w:top w:val="single" w:sz="4" w:space="0" w:color="auto"/>
              <w:left w:val="nil"/>
              <w:bottom w:val="single" w:sz="4" w:space="0" w:color="auto"/>
              <w:right w:val="single" w:sz="4" w:space="0" w:color="auto"/>
            </w:tcBorders>
            <w:vAlign w:val="center"/>
          </w:tcPr>
          <w:p w14:paraId="4A410C98"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本基金管理公司中职位和职责</w:t>
            </w:r>
          </w:p>
        </w:tc>
        <w:tc>
          <w:tcPr>
            <w:tcW w:w="685" w:type="pct"/>
            <w:tcBorders>
              <w:top w:val="single" w:sz="4" w:space="0" w:color="auto"/>
              <w:left w:val="nil"/>
              <w:bottom w:val="single" w:sz="4" w:space="0" w:color="auto"/>
              <w:right w:val="single" w:sz="4" w:space="0" w:color="auto"/>
            </w:tcBorders>
            <w:vAlign w:val="center"/>
          </w:tcPr>
          <w:p w14:paraId="3C8D0A05" w14:textId="77777777" w:rsidR="007448A6" w:rsidRDefault="00000000">
            <w:pPr>
              <w:adjustRightInd w:val="0"/>
              <w:snapToGrid w:val="0"/>
              <w:spacing w:after="0" w:line="240" w:lineRule="auto"/>
              <w:jc w:val="center"/>
              <w:rPr>
                <w:rFonts w:ascii="Times New Roman" w:eastAsia="黑体" w:hAnsi="Times New Roman" w:cs="Times New Roman"/>
                <w:bCs/>
                <w:sz w:val="24"/>
                <w:szCs w:val="24"/>
              </w:rPr>
            </w:pPr>
            <w:r>
              <w:rPr>
                <w:rFonts w:ascii="Times New Roman" w:eastAsia="黑体" w:hAnsi="Times New Roman" w:cs="Times New Roman"/>
                <w:bCs/>
                <w:sz w:val="24"/>
                <w:szCs w:val="24"/>
              </w:rPr>
              <w:t>是否为拟设基金核心人员</w:t>
            </w:r>
          </w:p>
        </w:tc>
      </w:tr>
      <w:tr w:rsidR="007448A6" w14:paraId="16FBC769" w14:textId="77777777">
        <w:trPr>
          <w:trHeight w:val="276"/>
        </w:trPr>
        <w:tc>
          <w:tcPr>
            <w:tcW w:w="361" w:type="pct"/>
            <w:tcBorders>
              <w:top w:val="nil"/>
              <w:left w:val="single" w:sz="4" w:space="0" w:color="auto"/>
              <w:bottom w:val="single" w:sz="4" w:space="0" w:color="auto"/>
              <w:right w:val="single" w:sz="4" w:space="0" w:color="auto"/>
            </w:tcBorders>
            <w:vAlign w:val="center"/>
          </w:tcPr>
          <w:p w14:paraId="1621DFBD" w14:textId="77777777" w:rsidR="007448A6" w:rsidRDefault="00000000">
            <w:pPr>
              <w:widowControl/>
              <w:jc w:val="center"/>
              <w:rPr>
                <w:rFonts w:ascii="Times New Roman" w:eastAsia="楷体_GB2312" w:hAnsi="Times New Roman" w:cs="Times New Roman"/>
                <w:color w:val="000000"/>
                <w:kern w:val="0"/>
                <w:sz w:val="28"/>
                <w:szCs w:val="28"/>
              </w:rPr>
            </w:pPr>
            <w:r>
              <w:rPr>
                <w:rFonts w:ascii="Times New Roman" w:eastAsia="楷体_GB2312" w:hAnsi="Times New Roman" w:cs="Times New Roman"/>
                <w:color w:val="000000"/>
                <w:kern w:val="0"/>
                <w:sz w:val="28"/>
                <w:szCs w:val="28"/>
              </w:rPr>
              <w:t>1</w:t>
            </w:r>
          </w:p>
        </w:tc>
        <w:tc>
          <w:tcPr>
            <w:tcW w:w="511" w:type="pct"/>
            <w:tcBorders>
              <w:top w:val="nil"/>
              <w:left w:val="nil"/>
              <w:bottom w:val="single" w:sz="4" w:space="0" w:color="auto"/>
              <w:right w:val="single" w:sz="4" w:space="0" w:color="auto"/>
            </w:tcBorders>
            <w:vAlign w:val="bottom"/>
          </w:tcPr>
          <w:p w14:paraId="2C9117F9" w14:textId="77777777" w:rsidR="007448A6" w:rsidRDefault="007448A6">
            <w:pPr>
              <w:widowControl/>
              <w:jc w:val="left"/>
              <w:rPr>
                <w:rFonts w:ascii="Times New Roman" w:hAnsi="Times New Roman" w:cs="Times New Roman"/>
                <w:color w:val="000000"/>
                <w:kern w:val="0"/>
                <w:sz w:val="18"/>
                <w:szCs w:val="18"/>
              </w:rPr>
            </w:pPr>
          </w:p>
        </w:tc>
        <w:tc>
          <w:tcPr>
            <w:tcW w:w="300" w:type="pct"/>
            <w:tcBorders>
              <w:top w:val="nil"/>
              <w:left w:val="nil"/>
              <w:bottom w:val="single" w:sz="4" w:space="0" w:color="auto"/>
              <w:right w:val="single" w:sz="4" w:space="0" w:color="auto"/>
            </w:tcBorders>
            <w:vAlign w:val="center"/>
          </w:tcPr>
          <w:p w14:paraId="55517BC7" w14:textId="77777777" w:rsidR="007448A6" w:rsidRDefault="007448A6">
            <w:pPr>
              <w:widowControl/>
              <w:jc w:val="center"/>
              <w:rPr>
                <w:rFonts w:ascii="Times New Roman" w:hAnsi="Times New Roman" w:cs="Times New Roman"/>
                <w:color w:val="000000"/>
                <w:kern w:val="0"/>
                <w:sz w:val="18"/>
                <w:szCs w:val="18"/>
              </w:rPr>
            </w:pPr>
          </w:p>
        </w:tc>
        <w:tc>
          <w:tcPr>
            <w:tcW w:w="501" w:type="pct"/>
            <w:tcBorders>
              <w:top w:val="nil"/>
              <w:left w:val="nil"/>
              <w:bottom w:val="single" w:sz="4" w:space="0" w:color="auto"/>
              <w:right w:val="single" w:sz="4" w:space="0" w:color="auto"/>
            </w:tcBorders>
            <w:vAlign w:val="center"/>
          </w:tcPr>
          <w:p w14:paraId="320676B5" w14:textId="77777777" w:rsidR="007448A6" w:rsidRDefault="007448A6">
            <w:pPr>
              <w:widowControl/>
              <w:jc w:val="center"/>
              <w:rPr>
                <w:rFonts w:ascii="Times New Roman" w:hAnsi="Times New Roman" w:cs="Times New Roman"/>
                <w:color w:val="000000"/>
                <w:kern w:val="0"/>
                <w:sz w:val="18"/>
                <w:szCs w:val="18"/>
              </w:rPr>
            </w:pPr>
          </w:p>
        </w:tc>
        <w:tc>
          <w:tcPr>
            <w:tcW w:w="525" w:type="pct"/>
            <w:tcBorders>
              <w:top w:val="nil"/>
              <w:left w:val="nil"/>
              <w:bottom w:val="single" w:sz="4" w:space="0" w:color="auto"/>
              <w:right w:val="single" w:sz="4" w:space="0" w:color="auto"/>
            </w:tcBorders>
            <w:vAlign w:val="center"/>
          </w:tcPr>
          <w:p w14:paraId="3D04C96F" w14:textId="77777777" w:rsidR="007448A6" w:rsidRDefault="007448A6">
            <w:pPr>
              <w:widowControl/>
              <w:jc w:val="center"/>
              <w:rPr>
                <w:rFonts w:ascii="Times New Roman" w:hAnsi="Times New Roman" w:cs="Times New Roman"/>
                <w:color w:val="000000"/>
                <w:kern w:val="0"/>
                <w:sz w:val="18"/>
                <w:szCs w:val="18"/>
              </w:rPr>
            </w:pPr>
          </w:p>
        </w:tc>
        <w:tc>
          <w:tcPr>
            <w:tcW w:w="615" w:type="pct"/>
            <w:tcBorders>
              <w:top w:val="nil"/>
              <w:left w:val="nil"/>
              <w:bottom w:val="single" w:sz="4" w:space="0" w:color="auto"/>
              <w:right w:val="single" w:sz="4" w:space="0" w:color="auto"/>
            </w:tcBorders>
            <w:vAlign w:val="center"/>
          </w:tcPr>
          <w:p w14:paraId="7BB06C54" w14:textId="77777777" w:rsidR="007448A6" w:rsidRDefault="007448A6">
            <w:pPr>
              <w:widowControl/>
              <w:jc w:val="center"/>
              <w:rPr>
                <w:rFonts w:ascii="Times New Roman" w:hAnsi="Times New Roman" w:cs="Times New Roman"/>
                <w:color w:val="000000"/>
                <w:kern w:val="0"/>
                <w:sz w:val="18"/>
                <w:szCs w:val="18"/>
              </w:rPr>
            </w:pPr>
          </w:p>
        </w:tc>
        <w:tc>
          <w:tcPr>
            <w:tcW w:w="604" w:type="pct"/>
            <w:tcBorders>
              <w:top w:val="nil"/>
              <w:left w:val="nil"/>
              <w:bottom w:val="single" w:sz="4" w:space="0" w:color="auto"/>
              <w:right w:val="single" w:sz="4" w:space="0" w:color="auto"/>
            </w:tcBorders>
            <w:vAlign w:val="center"/>
          </w:tcPr>
          <w:p w14:paraId="3A38DDE2" w14:textId="77777777" w:rsidR="007448A6" w:rsidRDefault="007448A6">
            <w:pPr>
              <w:widowControl/>
              <w:jc w:val="center"/>
              <w:rPr>
                <w:rFonts w:ascii="Times New Roman" w:hAnsi="Times New Roman" w:cs="Times New Roman"/>
                <w:color w:val="000000"/>
                <w:kern w:val="0"/>
                <w:sz w:val="18"/>
                <w:szCs w:val="18"/>
              </w:rPr>
            </w:pPr>
          </w:p>
        </w:tc>
        <w:tc>
          <w:tcPr>
            <w:tcW w:w="895" w:type="pct"/>
            <w:tcBorders>
              <w:top w:val="nil"/>
              <w:left w:val="nil"/>
              <w:bottom w:val="single" w:sz="4" w:space="0" w:color="auto"/>
              <w:right w:val="single" w:sz="4" w:space="0" w:color="auto"/>
            </w:tcBorders>
            <w:vAlign w:val="center"/>
          </w:tcPr>
          <w:p w14:paraId="32A4FB3F" w14:textId="77777777" w:rsidR="007448A6" w:rsidRDefault="007448A6">
            <w:pPr>
              <w:widowControl/>
              <w:jc w:val="center"/>
              <w:rPr>
                <w:rFonts w:ascii="Times New Roman" w:hAnsi="Times New Roman" w:cs="Times New Roman"/>
                <w:color w:val="000000"/>
                <w:kern w:val="0"/>
                <w:sz w:val="18"/>
                <w:szCs w:val="18"/>
              </w:rPr>
            </w:pPr>
          </w:p>
        </w:tc>
        <w:tc>
          <w:tcPr>
            <w:tcW w:w="685" w:type="pct"/>
            <w:tcBorders>
              <w:top w:val="nil"/>
              <w:left w:val="nil"/>
              <w:bottom w:val="single" w:sz="4" w:space="0" w:color="auto"/>
              <w:right w:val="single" w:sz="4" w:space="0" w:color="auto"/>
            </w:tcBorders>
            <w:vAlign w:val="center"/>
          </w:tcPr>
          <w:p w14:paraId="7E47790C" w14:textId="77777777" w:rsidR="007448A6" w:rsidRDefault="007448A6">
            <w:pPr>
              <w:widowControl/>
              <w:jc w:val="center"/>
              <w:rPr>
                <w:rFonts w:ascii="Times New Roman" w:hAnsi="Times New Roman" w:cs="Times New Roman"/>
                <w:color w:val="000000"/>
                <w:kern w:val="0"/>
                <w:sz w:val="18"/>
                <w:szCs w:val="18"/>
              </w:rPr>
            </w:pPr>
          </w:p>
        </w:tc>
      </w:tr>
      <w:tr w:rsidR="007448A6" w14:paraId="35A249DB" w14:textId="77777777">
        <w:trPr>
          <w:trHeight w:val="276"/>
        </w:trPr>
        <w:tc>
          <w:tcPr>
            <w:tcW w:w="361" w:type="pct"/>
            <w:tcBorders>
              <w:top w:val="single" w:sz="4" w:space="0" w:color="auto"/>
              <w:left w:val="single" w:sz="4" w:space="0" w:color="auto"/>
              <w:bottom w:val="single" w:sz="4" w:space="0" w:color="auto"/>
              <w:right w:val="single" w:sz="4" w:space="0" w:color="auto"/>
            </w:tcBorders>
            <w:vAlign w:val="center"/>
          </w:tcPr>
          <w:p w14:paraId="541DB8F9" w14:textId="77777777" w:rsidR="007448A6" w:rsidRDefault="00000000">
            <w:pPr>
              <w:widowControl/>
              <w:jc w:val="center"/>
              <w:rPr>
                <w:rFonts w:ascii="Times New Roman" w:eastAsia="楷体_GB2312" w:hAnsi="Times New Roman" w:cs="Times New Roman"/>
                <w:color w:val="000000"/>
                <w:kern w:val="0"/>
                <w:sz w:val="28"/>
                <w:szCs w:val="28"/>
              </w:rPr>
            </w:pPr>
            <w:r>
              <w:rPr>
                <w:rFonts w:ascii="Times New Roman" w:eastAsia="楷体_GB2312" w:hAnsi="Times New Roman" w:cs="Times New Roman"/>
                <w:color w:val="000000"/>
                <w:kern w:val="0"/>
                <w:sz w:val="28"/>
                <w:szCs w:val="28"/>
              </w:rPr>
              <w:t>2</w:t>
            </w:r>
          </w:p>
        </w:tc>
        <w:tc>
          <w:tcPr>
            <w:tcW w:w="511" w:type="pct"/>
            <w:tcBorders>
              <w:top w:val="single" w:sz="4" w:space="0" w:color="auto"/>
              <w:left w:val="single" w:sz="4" w:space="0" w:color="auto"/>
              <w:bottom w:val="single" w:sz="4" w:space="0" w:color="auto"/>
              <w:right w:val="single" w:sz="4" w:space="0" w:color="auto"/>
            </w:tcBorders>
          </w:tcPr>
          <w:p w14:paraId="134DFA48" w14:textId="77777777" w:rsidR="007448A6" w:rsidRDefault="007448A6">
            <w:pPr>
              <w:rPr>
                <w:rFonts w:ascii="Times New Roman" w:eastAsia="仿宋" w:hAnsi="Times New Roman" w:cs="Times New Roman"/>
                <w:sz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31875D1F" w14:textId="77777777" w:rsidR="007448A6" w:rsidRDefault="007448A6">
            <w:pPr>
              <w:widowControl/>
              <w:jc w:val="center"/>
              <w:rPr>
                <w:rFonts w:ascii="Times New Roman" w:eastAsia="仿宋" w:hAnsi="Times New Roman" w:cs="Times New Roman"/>
                <w:sz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10C343F" w14:textId="77777777" w:rsidR="007448A6" w:rsidRDefault="007448A6">
            <w:pPr>
              <w:widowControl/>
              <w:jc w:val="center"/>
              <w:rPr>
                <w:rFonts w:ascii="Times New Roman" w:eastAsia="仿宋" w:hAnsi="Times New Roman" w:cs="Times New Roman"/>
                <w:sz w:val="18"/>
              </w:rPr>
            </w:pPr>
          </w:p>
        </w:tc>
        <w:tc>
          <w:tcPr>
            <w:tcW w:w="525" w:type="pct"/>
            <w:tcBorders>
              <w:top w:val="single" w:sz="4" w:space="0" w:color="auto"/>
              <w:left w:val="single" w:sz="4" w:space="0" w:color="auto"/>
              <w:bottom w:val="single" w:sz="4" w:space="0" w:color="auto"/>
              <w:right w:val="single" w:sz="4" w:space="0" w:color="auto"/>
            </w:tcBorders>
            <w:vAlign w:val="center"/>
          </w:tcPr>
          <w:p w14:paraId="3C3D2164" w14:textId="77777777" w:rsidR="007448A6" w:rsidRDefault="007448A6">
            <w:pPr>
              <w:widowControl/>
              <w:jc w:val="center"/>
              <w:rPr>
                <w:rFonts w:ascii="Times New Roman" w:eastAsia="仿宋" w:hAnsi="Times New Roman" w:cs="Times New Roman"/>
                <w:sz w:val="18"/>
              </w:rPr>
            </w:pPr>
          </w:p>
        </w:tc>
        <w:tc>
          <w:tcPr>
            <w:tcW w:w="615" w:type="pct"/>
            <w:tcBorders>
              <w:top w:val="single" w:sz="4" w:space="0" w:color="auto"/>
              <w:left w:val="single" w:sz="4" w:space="0" w:color="auto"/>
              <w:bottom w:val="single" w:sz="4" w:space="0" w:color="auto"/>
              <w:right w:val="single" w:sz="4" w:space="0" w:color="auto"/>
            </w:tcBorders>
            <w:vAlign w:val="center"/>
          </w:tcPr>
          <w:p w14:paraId="1036BE44" w14:textId="77777777" w:rsidR="007448A6" w:rsidRDefault="007448A6">
            <w:pPr>
              <w:widowControl/>
              <w:jc w:val="center"/>
              <w:rPr>
                <w:rFonts w:ascii="Times New Roman" w:eastAsia="仿宋" w:hAnsi="Times New Roman" w:cs="Times New Roman"/>
                <w:sz w:val="18"/>
              </w:rPr>
            </w:pPr>
          </w:p>
        </w:tc>
        <w:tc>
          <w:tcPr>
            <w:tcW w:w="604" w:type="pct"/>
            <w:tcBorders>
              <w:top w:val="single" w:sz="4" w:space="0" w:color="auto"/>
              <w:left w:val="single" w:sz="4" w:space="0" w:color="auto"/>
              <w:bottom w:val="single" w:sz="4" w:space="0" w:color="auto"/>
              <w:right w:val="single" w:sz="4" w:space="0" w:color="auto"/>
            </w:tcBorders>
            <w:vAlign w:val="center"/>
          </w:tcPr>
          <w:p w14:paraId="1F2DEE61" w14:textId="77777777" w:rsidR="007448A6" w:rsidRDefault="007448A6">
            <w:pPr>
              <w:widowControl/>
              <w:jc w:val="center"/>
              <w:rPr>
                <w:rFonts w:ascii="Times New Roman" w:eastAsia="仿宋" w:hAnsi="Times New Roman" w:cs="Times New Roman"/>
                <w:sz w:val="18"/>
              </w:rPr>
            </w:pPr>
          </w:p>
        </w:tc>
        <w:tc>
          <w:tcPr>
            <w:tcW w:w="895" w:type="pct"/>
            <w:tcBorders>
              <w:top w:val="single" w:sz="4" w:space="0" w:color="auto"/>
              <w:left w:val="single" w:sz="4" w:space="0" w:color="auto"/>
              <w:bottom w:val="single" w:sz="4" w:space="0" w:color="auto"/>
              <w:right w:val="single" w:sz="4" w:space="0" w:color="auto"/>
            </w:tcBorders>
            <w:vAlign w:val="center"/>
          </w:tcPr>
          <w:p w14:paraId="401EB124" w14:textId="77777777" w:rsidR="007448A6" w:rsidRDefault="007448A6">
            <w:pPr>
              <w:widowControl/>
              <w:jc w:val="center"/>
              <w:rPr>
                <w:rFonts w:ascii="Times New Roman" w:eastAsia="仿宋" w:hAnsi="Times New Roman" w:cs="Times New Roman"/>
                <w:sz w:val="18"/>
              </w:rPr>
            </w:pPr>
          </w:p>
        </w:tc>
        <w:tc>
          <w:tcPr>
            <w:tcW w:w="685" w:type="pct"/>
            <w:tcBorders>
              <w:top w:val="single" w:sz="4" w:space="0" w:color="auto"/>
              <w:left w:val="single" w:sz="4" w:space="0" w:color="auto"/>
              <w:bottom w:val="single" w:sz="4" w:space="0" w:color="auto"/>
              <w:right w:val="single" w:sz="4" w:space="0" w:color="auto"/>
            </w:tcBorders>
            <w:vAlign w:val="center"/>
          </w:tcPr>
          <w:p w14:paraId="747E8ADE" w14:textId="77777777" w:rsidR="007448A6" w:rsidRDefault="007448A6">
            <w:pPr>
              <w:widowControl/>
              <w:jc w:val="center"/>
              <w:rPr>
                <w:rFonts w:ascii="Times New Roman" w:eastAsia="仿宋" w:hAnsi="Times New Roman" w:cs="Times New Roman"/>
                <w:sz w:val="18"/>
              </w:rPr>
            </w:pPr>
          </w:p>
        </w:tc>
      </w:tr>
      <w:tr w:rsidR="007448A6" w14:paraId="0BDE862D" w14:textId="77777777">
        <w:trPr>
          <w:trHeight w:val="276"/>
        </w:trPr>
        <w:tc>
          <w:tcPr>
            <w:tcW w:w="361" w:type="pct"/>
            <w:tcBorders>
              <w:top w:val="single" w:sz="4" w:space="0" w:color="auto"/>
              <w:left w:val="single" w:sz="4" w:space="0" w:color="auto"/>
              <w:bottom w:val="single" w:sz="4" w:space="0" w:color="auto"/>
              <w:right w:val="single" w:sz="4" w:space="0" w:color="auto"/>
            </w:tcBorders>
            <w:vAlign w:val="center"/>
          </w:tcPr>
          <w:p w14:paraId="2DF81CEB" w14:textId="77777777" w:rsidR="007448A6" w:rsidRDefault="00000000">
            <w:pPr>
              <w:widowControl/>
              <w:jc w:val="center"/>
              <w:rPr>
                <w:rFonts w:ascii="Times New Roman" w:eastAsia="楷体_GB2312" w:hAnsi="Times New Roman" w:cs="Times New Roman"/>
                <w:color w:val="000000"/>
                <w:kern w:val="0"/>
                <w:sz w:val="28"/>
                <w:szCs w:val="28"/>
              </w:rPr>
            </w:pPr>
            <w:r>
              <w:rPr>
                <w:rFonts w:ascii="Times New Roman" w:eastAsia="楷体_GB2312" w:hAnsi="Times New Roman" w:cs="Times New Roman"/>
                <w:color w:val="000000"/>
                <w:kern w:val="0"/>
                <w:sz w:val="28"/>
                <w:szCs w:val="28"/>
              </w:rPr>
              <w:t>3</w:t>
            </w:r>
          </w:p>
        </w:tc>
        <w:tc>
          <w:tcPr>
            <w:tcW w:w="511" w:type="pct"/>
            <w:tcBorders>
              <w:top w:val="single" w:sz="4" w:space="0" w:color="auto"/>
              <w:left w:val="single" w:sz="4" w:space="0" w:color="auto"/>
              <w:bottom w:val="single" w:sz="4" w:space="0" w:color="auto"/>
              <w:right w:val="single" w:sz="4" w:space="0" w:color="auto"/>
            </w:tcBorders>
          </w:tcPr>
          <w:p w14:paraId="227A2C5A" w14:textId="77777777" w:rsidR="007448A6" w:rsidRDefault="007448A6">
            <w:pPr>
              <w:rPr>
                <w:rFonts w:ascii="Times New Roman" w:eastAsia="仿宋" w:hAnsi="Times New Roman" w:cs="Times New Roman"/>
                <w:sz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44044F63" w14:textId="77777777" w:rsidR="007448A6" w:rsidRDefault="007448A6">
            <w:pPr>
              <w:widowControl/>
              <w:jc w:val="center"/>
              <w:rPr>
                <w:rFonts w:ascii="Times New Roman" w:eastAsia="仿宋" w:hAnsi="Times New Roman" w:cs="Times New Roman"/>
                <w:sz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746668DF" w14:textId="77777777" w:rsidR="007448A6" w:rsidRDefault="007448A6">
            <w:pPr>
              <w:widowControl/>
              <w:jc w:val="center"/>
              <w:rPr>
                <w:rFonts w:ascii="Times New Roman" w:eastAsia="仿宋" w:hAnsi="Times New Roman" w:cs="Times New Roman"/>
                <w:sz w:val="18"/>
              </w:rPr>
            </w:pPr>
          </w:p>
        </w:tc>
        <w:tc>
          <w:tcPr>
            <w:tcW w:w="525" w:type="pct"/>
            <w:tcBorders>
              <w:top w:val="single" w:sz="4" w:space="0" w:color="auto"/>
              <w:left w:val="single" w:sz="4" w:space="0" w:color="auto"/>
              <w:bottom w:val="single" w:sz="4" w:space="0" w:color="auto"/>
              <w:right w:val="single" w:sz="4" w:space="0" w:color="auto"/>
            </w:tcBorders>
            <w:vAlign w:val="center"/>
          </w:tcPr>
          <w:p w14:paraId="17D22009" w14:textId="77777777" w:rsidR="007448A6" w:rsidRDefault="007448A6">
            <w:pPr>
              <w:widowControl/>
              <w:jc w:val="center"/>
              <w:rPr>
                <w:rFonts w:ascii="Times New Roman" w:eastAsia="仿宋" w:hAnsi="Times New Roman" w:cs="Times New Roman"/>
                <w:sz w:val="18"/>
              </w:rPr>
            </w:pPr>
          </w:p>
        </w:tc>
        <w:tc>
          <w:tcPr>
            <w:tcW w:w="615" w:type="pct"/>
            <w:tcBorders>
              <w:top w:val="single" w:sz="4" w:space="0" w:color="auto"/>
              <w:left w:val="single" w:sz="4" w:space="0" w:color="auto"/>
              <w:bottom w:val="single" w:sz="4" w:space="0" w:color="auto"/>
              <w:right w:val="single" w:sz="4" w:space="0" w:color="auto"/>
            </w:tcBorders>
            <w:vAlign w:val="center"/>
          </w:tcPr>
          <w:p w14:paraId="7323B7D5" w14:textId="77777777" w:rsidR="007448A6" w:rsidRDefault="007448A6">
            <w:pPr>
              <w:widowControl/>
              <w:jc w:val="center"/>
              <w:rPr>
                <w:rFonts w:ascii="Times New Roman" w:eastAsia="仿宋" w:hAnsi="Times New Roman" w:cs="Times New Roman"/>
                <w:sz w:val="18"/>
              </w:rPr>
            </w:pPr>
          </w:p>
        </w:tc>
        <w:tc>
          <w:tcPr>
            <w:tcW w:w="604" w:type="pct"/>
            <w:tcBorders>
              <w:top w:val="single" w:sz="4" w:space="0" w:color="auto"/>
              <w:left w:val="single" w:sz="4" w:space="0" w:color="auto"/>
              <w:bottom w:val="single" w:sz="4" w:space="0" w:color="auto"/>
              <w:right w:val="single" w:sz="4" w:space="0" w:color="auto"/>
            </w:tcBorders>
            <w:vAlign w:val="center"/>
          </w:tcPr>
          <w:p w14:paraId="3C5059EB" w14:textId="77777777" w:rsidR="007448A6" w:rsidRDefault="007448A6">
            <w:pPr>
              <w:widowControl/>
              <w:jc w:val="center"/>
              <w:rPr>
                <w:rFonts w:ascii="Times New Roman" w:eastAsia="仿宋" w:hAnsi="Times New Roman" w:cs="Times New Roman"/>
                <w:sz w:val="18"/>
              </w:rPr>
            </w:pPr>
          </w:p>
        </w:tc>
        <w:tc>
          <w:tcPr>
            <w:tcW w:w="895" w:type="pct"/>
            <w:tcBorders>
              <w:top w:val="single" w:sz="4" w:space="0" w:color="auto"/>
              <w:left w:val="single" w:sz="4" w:space="0" w:color="auto"/>
              <w:bottom w:val="single" w:sz="4" w:space="0" w:color="auto"/>
              <w:right w:val="single" w:sz="4" w:space="0" w:color="auto"/>
            </w:tcBorders>
            <w:vAlign w:val="center"/>
          </w:tcPr>
          <w:p w14:paraId="719669CE" w14:textId="77777777" w:rsidR="007448A6" w:rsidRDefault="007448A6">
            <w:pPr>
              <w:widowControl/>
              <w:jc w:val="center"/>
              <w:rPr>
                <w:rFonts w:ascii="Times New Roman" w:eastAsia="仿宋" w:hAnsi="Times New Roman" w:cs="Times New Roman"/>
                <w:sz w:val="18"/>
              </w:rPr>
            </w:pPr>
          </w:p>
        </w:tc>
        <w:tc>
          <w:tcPr>
            <w:tcW w:w="685" w:type="pct"/>
            <w:tcBorders>
              <w:top w:val="single" w:sz="4" w:space="0" w:color="auto"/>
              <w:left w:val="single" w:sz="4" w:space="0" w:color="auto"/>
              <w:bottom w:val="single" w:sz="4" w:space="0" w:color="auto"/>
              <w:right w:val="single" w:sz="4" w:space="0" w:color="auto"/>
            </w:tcBorders>
            <w:vAlign w:val="center"/>
          </w:tcPr>
          <w:p w14:paraId="3265F115" w14:textId="77777777" w:rsidR="007448A6" w:rsidRDefault="007448A6">
            <w:pPr>
              <w:widowControl/>
              <w:jc w:val="center"/>
              <w:rPr>
                <w:rFonts w:ascii="Times New Roman" w:eastAsia="仿宋" w:hAnsi="Times New Roman" w:cs="Times New Roman"/>
                <w:sz w:val="18"/>
              </w:rPr>
            </w:pPr>
          </w:p>
        </w:tc>
      </w:tr>
      <w:tr w:rsidR="007448A6" w14:paraId="12CC089F" w14:textId="77777777">
        <w:trPr>
          <w:trHeight w:val="276"/>
        </w:trPr>
        <w:tc>
          <w:tcPr>
            <w:tcW w:w="361" w:type="pct"/>
            <w:tcBorders>
              <w:top w:val="single" w:sz="4" w:space="0" w:color="auto"/>
              <w:left w:val="single" w:sz="4" w:space="0" w:color="auto"/>
              <w:bottom w:val="single" w:sz="4" w:space="0" w:color="auto"/>
              <w:right w:val="single" w:sz="4" w:space="0" w:color="auto"/>
            </w:tcBorders>
            <w:vAlign w:val="center"/>
          </w:tcPr>
          <w:p w14:paraId="72CE3420" w14:textId="77777777" w:rsidR="007448A6" w:rsidRDefault="007448A6">
            <w:pPr>
              <w:widowControl/>
              <w:jc w:val="center"/>
              <w:rPr>
                <w:rFonts w:ascii="Times New Roman" w:hAnsi="Times New Roman" w:cs="Times New Roman"/>
                <w:color w:val="000000"/>
                <w:kern w:val="0"/>
                <w:sz w:val="22"/>
              </w:rPr>
            </w:pPr>
          </w:p>
        </w:tc>
        <w:tc>
          <w:tcPr>
            <w:tcW w:w="511" w:type="pct"/>
            <w:tcBorders>
              <w:top w:val="single" w:sz="4" w:space="0" w:color="auto"/>
              <w:left w:val="single" w:sz="4" w:space="0" w:color="auto"/>
              <w:bottom w:val="single" w:sz="4" w:space="0" w:color="auto"/>
              <w:right w:val="single" w:sz="4" w:space="0" w:color="auto"/>
            </w:tcBorders>
          </w:tcPr>
          <w:p w14:paraId="6BB2B046" w14:textId="77777777" w:rsidR="007448A6" w:rsidRDefault="007448A6">
            <w:pPr>
              <w:rPr>
                <w:rFonts w:ascii="Times New Roman" w:eastAsia="仿宋" w:hAnsi="Times New Roman" w:cs="Times New Roman"/>
                <w:sz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412168FD" w14:textId="77777777" w:rsidR="007448A6" w:rsidRDefault="007448A6">
            <w:pPr>
              <w:widowControl/>
              <w:jc w:val="center"/>
              <w:rPr>
                <w:rFonts w:ascii="Times New Roman" w:eastAsia="仿宋" w:hAnsi="Times New Roman" w:cs="Times New Roman"/>
                <w:sz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9C5799E" w14:textId="77777777" w:rsidR="007448A6" w:rsidRDefault="007448A6">
            <w:pPr>
              <w:widowControl/>
              <w:jc w:val="center"/>
              <w:rPr>
                <w:rFonts w:ascii="Times New Roman" w:eastAsia="仿宋" w:hAnsi="Times New Roman" w:cs="Times New Roman"/>
                <w:sz w:val="18"/>
              </w:rPr>
            </w:pPr>
          </w:p>
        </w:tc>
        <w:tc>
          <w:tcPr>
            <w:tcW w:w="525" w:type="pct"/>
            <w:tcBorders>
              <w:top w:val="single" w:sz="4" w:space="0" w:color="auto"/>
              <w:left w:val="single" w:sz="4" w:space="0" w:color="auto"/>
              <w:bottom w:val="single" w:sz="4" w:space="0" w:color="auto"/>
              <w:right w:val="single" w:sz="4" w:space="0" w:color="auto"/>
            </w:tcBorders>
            <w:vAlign w:val="center"/>
          </w:tcPr>
          <w:p w14:paraId="67D775B7" w14:textId="77777777" w:rsidR="007448A6" w:rsidRDefault="007448A6">
            <w:pPr>
              <w:widowControl/>
              <w:jc w:val="center"/>
              <w:rPr>
                <w:rFonts w:ascii="Times New Roman" w:eastAsia="仿宋" w:hAnsi="Times New Roman" w:cs="Times New Roman"/>
                <w:sz w:val="18"/>
              </w:rPr>
            </w:pPr>
          </w:p>
        </w:tc>
        <w:tc>
          <w:tcPr>
            <w:tcW w:w="615" w:type="pct"/>
            <w:tcBorders>
              <w:top w:val="single" w:sz="4" w:space="0" w:color="auto"/>
              <w:left w:val="single" w:sz="4" w:space="0" w:color="auto"/>
              <w:bottom w:val="single" w:sz="4" w:space="0" w:color="auto"/>
              <w:right w:val="single" w:sz="4" w:space="0" w:color="auto"/>
            </w:tcBorders>
            <w:vAlign w:val="center"/>
          </w:tcPr>
          <w:p w14:paraId="4FCBED15" w14:textId="77777777" w:rsidR="007448A6" w:rsidRDefault="007448A6">
            <w:pPr>
              <w:widowControl/>
              <w:jc w:val="center"/>
              <w:rPr>
                <w:rFonts w:ascii="Times New Roman" w:eastAsia="仿宋" w:hAnsi="Times New Roman" w:cs="Times New Roman"/>
                <w:sz w:val="18"/>
              </w:rPr>
            </w:pPr>
          </w:p>
        </w:tc>
        <w:tc>
          <w:tcPr>
            <w:tcW w:w="604" w:type="pct"/>
            <w:tcBorders>
              <w:top w:val="single" w:sz="4" w:space="0" w:color="auto"/>
              <w:left w:val="single" w:sz="4" w:space="0" w:color="auto"/>
              <w:bottom w:val="single" w:sz="4" w:space="0" w:color="auto"/>
              <w:right w:val="single" w:sz="4" w:space="0" w:color="auto"/>
            </w:tcBorders>
            <w:vAlign w:val="center"/>
          </w:tcPr>
          <w:p w14:paraId="5D532547" w14:textId="77777777" w:rsidR="007448A6" w:rsidRDefault="007448A6">
            <w:pPr>
              <w:widowControl/>
              <w:jc w:val="center"/>
              <w:rPr>
                <w:rFonts w:ascii="Times New Roman" w:eastAsia="仿宋" w:hAnsi="Times New Roman" w:cs="Times New Roman"/>
                <w:sz w:val="18"/>
              </w:rPr>
            </w:pPr>
          </w:p>
        </w:tc>
        <w:tc>
          <w:tcPr>
            <w:tcW w:w="895" w:type="pct"/>
            <w:tcBorders>
              <w:top w:val="single" w:sz="4" w:space="0" w:color="auto"/>
              <w:left w:val="single" w:sz="4" w:space="0" w:color="auto"/>
              <w:bottom w:val="single" w:sz="4" w:space="0" w:color="auto"/>
              <w:right w:val="single" w:sz="4" w:space="0" w:color="auto"/>
            </w:tcBorders>
            <w:vAlign w:val="center"/>
          </w:tcPr>
          <w:p w14:paraId="59CA0F26" w14:textId="77777777" w:rsidR="007448A6" w:rsidRDefault="007448A6">
            <w:pPr>
              <w:widowControl/>
              <w:jc w:val="center"/>
              <w:rPr>
                <w:rFonts w:ascii="Times New Roman" w:eastAsia="仿宋" w:hAnsi="Times New Roman" w:cs="Times New Roman"/>
                <w:sz w:val="18"/>
              </w:rPr>
            </w:pPr>
          </w:p>
        </w:tc>
        <w:tc>
          <w:tcPr>
            <w:tcW w:w="685" w:type="pct"/>
            <w:tcBorders>
              <w:top w:val="single" w:sz="4" w:space="0" w:color="auto"/>
              <w:left w:val="single" w:sz="4" w:space="0" w:color="auto"/>
              <w:bottom w:val="single" w:sz="4" w:space="0" w:color="auto"/>
              <w:right w:val="single" w:sz="4" w:space="0" w:color="auto"/>
            </w:tcBorders>
            <w:vAlign w:val="center"/>
          </w:tcPr>
          <w:p w14:paraId="37B41666" w14:textId="77777777" w:rsidR="007448A6" w:rsidRDefault="007448A6">
            <w:pPr>
              <w:widowControl/>
              <w:jc w:val="center"/>
              <w:rPr>
                <w:rFonts w:ascii="Times New Roman" w:eastAsia="仿宋" w:hAnsi="Times New Roman" w:cs="Times New Roman"/>
                <w:sz w:val="18"/>
              </w:rPr>
            </w:pPr>
          </w:p>
        </w:tc>
      </w:tr>
      <w:tr w:rsidR="007448A6" w14:paraId="739198C6" w14:textId="77777777">
        <w:trPr>
          <w:trHeight w:val="276"/>
        </w:trPr>
        <w:tc>
          <w:tcPr>
            <w:tcW w:w="361" w:type="pct"/>
            <w:tcBorders>
              <w:top w:val="single" w:sz="4" w:space="0" w:color="auto"/>
              <w:left w:val="single" w:sz="4" w:space="0" w:color="auto"/>
              <w:bottom w:val="single" w:sz="4" w:space="0" w:color="auto"/>
              <w:right w:val="single" w:sz="4" w:space="0" w:color="auto"/>
            </w:tcBorders>
            <w:vAlign w:val="center"/>
          </w:tcPr>
          <w:p w14:paraId="38736CC4" w14:textId="77777777" w:rsidR="007448A6" w:rsidRDefault="007448A6">
            <w:pPr>
              <w:widowControl/>
              <w:jc w:val="center"/>
              <w:rPr>
                <w:rFonts w:ascii="Times New Roman" w:hAnsi="Times New Roman" w:cs="Times New Roman"/>
                <w:color w:val="000000"/>
                <w:kern w:val="0"/>
                <w:sz w:val="22"/>
              </w:rPr>
            </w:pPr>
          </w:p>
        </w:tc>
        <w:tc>
          <w:tcPr>
            <w:tcW w:w="511" w:type="pct"/>
            <w:tcBorders>
              <w:top w:val="single" w:sz="4" w:space="0" w:color="auto"/>
              <w:left w:val="single" w:sz="4" w:space="0" w:color="auto"/>
              <w:bottom w:val="single" w:sz="4" w:space="0" w:color="auto"/>
              <w:right w:val="single" w:sz="4" w:space="0" w:color="auto"/>
            </w:tcBorders>
          </w:tcPr>
          <w:p w14:paraId="3F206D1A" w14:textId="77777777" w:rsidR="007448A6" w:rsidRDefault="007448A6">
            <w:pPr>
              <w:rPr>
                <w:rFonts w:ascii="Times New Roman" w:eastAsia="仿宋" w:hAnsi="Times New Roman" w:cs="Times New Roman"/>
                <w:sz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5A064660" w14:textId="77777777" w:rsidR="007448A6" w:rsidRDefault="007448A6">
            <w:pPr>
              <w:widowControl/>
              <w:jc w:val="center"/>
              <w:rPr>
                <w:rFonts w:ascii="Times New Roman" w:eastAsia="仿宋" w:hAnsi="Times New Roman" w:cs="Times New Roman"/>
                <w:sz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DC6B91A" w14:textId="77777777" w:rsidR="007448A6" w:rsidRDefault="007448A6">
            <w:pPr>
              <w:widowControl/>
              <w:jc w:val="center"/>
              <w:rPr>
                <w:rFonts w:ascii="Times New Roman" w:eastAsia="仿宋" w:hAnsi="Times New Roman" w:cs="Times New Roman"/>
                <w:sz w:val="18"/>
              </w:rPr>
            </w:pPr>
          </w:p>
        </w:tc>
        <w:tc>
          <w:tcPr>
            <w:tcW w:w="525" w:type="pct"/>
            <w:tcBorders>
              <w:top w:val="single" w:sz="4" w:space="0" w:color="auto"/>
              <w:left w:val="single" w:sz="4" w:space="0" w:color="auto"/>
              <w:bottom w:val="single" w:sz="4" w:space="0" w:color="auto"/>
              <w:right w:val="single" w:sz="4" w:space="0" w:color="auto"/>
            </w:tcBorders>
            <w:vAlign w:val="center"/>
          </w:tcPr>
          <w:p w14:paraId="0BB7E753" w14:textId="77777777" w:rsidR="007448A6" w:rsidRDefault="007448A6">
            <w:pPr>
              <w:widowControl/>
              <w:jc w:val="center"/>
              <w:rPr>
                <w:rFonts w:ascii="Times New Roman" w:eastAsia="仿宋" w:hAnsi="Times New Roman" w:cs="Times New Roman"/>
                <w:sz w:val="18"/>
              </w:rPr>
            </w:pPr>
          </w:p>
        </w:tc>
        <w:tc>
          <w:tcPr>
            <w:tcW w:w="615" w:type="pct"/>
            <w:tcBorders>
              <w:top w:val="single" w:sz="4" w:space="0" w:color="auto"/>
              <w:left w:val="single" w:sz="4" w:space="0" w:color="auto"/>
              <w:bottom w:val="single" w:sz="4" w:space="0" w:color="auto"/>
              <w:right w:val="single" w:sz="4" w:space="0" w:color="auto"/>
            </w:tcBorders>
            <w:vAlign w:val="center"/>
          </w:tcPr>
          <w:p w14:paraId="29321C91" w14:textId="77777777" w:rsidR="007448A6" w:rsidRDefault="007448A6">
            <w:pPr>
              <w:widowControl/>
              <w:jc w:val="center"/>
              <w:rPr>
                <w:rFonts w:ascii="Times New Roman" w:eastAsia="仿宋" w:hAnsi="Times New Roman" w:cs="Times New Roman"/>
                <w:sz w:val="18"/>
              </w:rPr>
            </w:pPr>
          </w:p>
        </w:tc>
        <w:tc>
          <w:tcPr>
            <w:tcW w:w="604" w:type="pct"/>
            <w:tcBorders>
              <w:top w:val="single" w:sz="4" w:space="0" w:color="auto"/>
              <w:left w:val="single" w:sz="4" w:space="0" w:color="auto"/>
              <w:bottom w:val="single" w:sz="4" w:space="0" w:color="auto"/>
              <w:right w:val="single" w:sz="4" w:space="0" w:color="auto"/>
            </w:tcBorders>
            <w:vAlign w:val="center"/>
          </w:tcPr>
          <w:p w14:paraId="027EB01C" w14:textId="77777777" w:rsidR="007448A6" w:rsidRDefault="007448A6">
            <w:pPr>
              <w:widowControl/>
              <w:jc w:val="center"/>
              <w:rPr>
                <w:rFonts w:ascii="Times New Roman" w:eastAsia="仿宋" w:hAnsi="Times New Roman" w:cs="Times New Roman"/>
                <w:sz w:val="18"/>
              </w:rPr>
            </w:pPr>
          </w:p>
        </w:tc>
        <w:tc>
          <w:tcPr>
            <w:tcW w:w="895" w:type="pct"/>
            <w:tcBorders>
              <w:top w:val="single" w:sz="4" w:space="0" w:color="auto"/>
              <w:left w:val="single" w:sz="4" w:space="0" w:color="auto"/>
              <w:bottom w:val="single" w:sz="4" w:space="0" w:color="auto"/>
              <w:right w:val="single" w:sz="4" w:space="0" w:color="auto"/>
            </w:tcBorders>
            <w:vAlign w:val="center"/>
          </w:tcPr>
          <w:p w14:paraId="5136D5F2" w14:textId="77777777" w:rsidR="007448A6" w:rsidRDefault="007448A6">
            <w:pPr>
              <w:widowControl/>
              <w:jc w:val="center"/>
              <w:rPr>
                <w:rFonts w:ascii="Times New Roman" w:eastAsia="仿宋" w:hAnsi="Times New Roman" w:cs="Times New Roman"/>
                <w:sz w:val="18"/>
              </w:rPr>
            </w:pPr>
          </w:p>
        </w:tc>
        <w:tc>
          <w:tcPr>
            <w:tcW w:w="685" w:type="pct"/>
            <w:tcBorders>
              <w:top w:val="single" w:sz="4" w:space="0" w:color="auto"/>
              <w:left w:val="single" w:sz="4" w:space="0" w:color="auto"/>
              <w:bottom w:val="single" w:sz="4" w:space="0" w:color="auto"/>
              <w:right w:val="single" w:sz="4" w:space="0" w:color="auto"/>
            </w:tcBorders>
            <w:vAlign w:val="center"/>
          </w:tcPr>
          <w:p w14:paraId="3FBA9276" w14:textId="77777777" w:rsidR="007448A6" w:rsidRDefault="007448A6">
            <w:pPr>
              <w:widowControl/>
              <w:jc w:val="center"/>
              <w:rPr>
                <w:rFonts w:ascii="Times New Roman" w:eastAsia="仿宋" w:hAnsi="Times New Roman" w:cs="Times New Roman"/>
                <w:sz w:val="18"/>
              </w:rPr>
            </w:pPr>
          </w:p>
        </w:tc>
      </w:tr>
      <w:tr w:rsidR="007448A6" w14:paraId="65D7D5AD" w14:textId="77777777">
        <w:trPr>
          <w:trHeight w:val="276"/>
        </w:trPr>
        <w:tc>
          <w:tcPr>
            <w:tcW w:w="361" w:type="pct"/>
            <w:tcBorders>
              <w:top w:val="single" w:sz="4" w:space="0" w:color="auto"/>
              <w:left w:val="single" w:sz="4" w:space="0" w:color="auto"/>
              <w:bottom w:val="single" w:sz="4" w:space="0" w:color="auto"/>
              <w:right w:val="single" w:sz="4" w:space="0" w:color="auto"/>
            </w:tcBorders>
            <w:vAlign w:val="center"/>
          </w:tcPr>
          <w:p w14:paraId="339ED0F4" w14:textId="77777777" w:rsidR="007448A6" w:rsidRDefault="007448A6">
            <w:pPr>
              <w:widowControl/>
              <w:jc w:val="center"/>
              <w:rPr>
                <w:rFonts w:ascii="Times New Roman" w:hAnsi="Times New Roman" w:cs="Times New Roman"/>
                <w:color w:val="000000"/>
                <w:kern w:val="0"/>
                <w:sz w:val="22"/>
              </w:rPr>
            </w:pPr>
          </w:p>
        </w:tc>
        <w:tc>
          <w:tcPr>
            <w:tcW w:w="511" w:type="pct"/>
            <w:tcBorders>
              <w:top w:val="single" w:sz="4" w:space="0" w:color="auto"/>
              <w:left w:val="single" w:sz="4" w:space="0" w:color="auto"/>
              <w:bottom w:val="single" w:sz="4" w:space="0" w:color="auto"/>
              <w:right w:val="single" w:sz="4" w:space="0" w:color="auto"/>
            </w:tcBorders>
          </w:tcPr>
          <w:p w14:paraId="6EC2DF34" w14:textId="77777777" w:rsidR="007448A6" w:rsidRDefault="007448A6">
            <w:pPr>
              <w:rPr>
                <w:rFonts w:ascii="Times New Roman" w:eastAsia="仿宋" w:hAnsi="Times New Roman" w:cs="Times New Roman"/>
                <w:sz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44F9C16E" w14:textId="77777777" w:rsidR="007448A6" w:rsidRDefault="007448A6">
            <w:pPr>
              <w:widowControl/>
              <w:jc w:val="center"/>
              <w:rPr>
                <w:rFonts w:ascii="Times New Roman" w:eastAsia="仿宋" w:hAnsi="Times New Roman" w:cs="Times New Roman"/>
                <w:sz w:val="18"/>
              </w:rPr>
            </w:pPr>
          </w:p>
        </w:tc>
        <w:tc>
          <w:tcPr>
            <w:tcW w:w="501" w:type="pct"/>
            <w:tcBorders>
              <w:top w:val="single" w:sz="4" w:space="0" w:color="auto"/>
              <w:left w:val="single" w:sz="4" w:space="0" w:color="auto"/>
              <w:bottom w:val="single" w:sz="4" w:space="0" w:color="auto"/>
              <w:right w:val="single" w:sz="4" w:space="0" w:color="auto"/>
            </w:tcBorders>
            <w:vAlign w:val="center"/>
          </w:tcPr>
          <w:p w14:paraId="3C7E7666" w14:textId="77777777" w:rsidR="007448A6" w:rsidRDefault="007448A6">
            <w:pPr>
              <w:widowControl/>
              <w:jc w:val="center"/>
              <w:rPr>
                <w:rFonts w:ascii="Times New Roman" w:eastAsia="仿宋" w:hAnsi="Times New Roman" w:cs="Times New Roman"/>
                <w:sz w:val="18"/>
              </w:rPr>
            </w:pPr>
          </w:p>
        </w:tc>
        <w:tc>
          <w:tcPr>
            <w:tcW w:w="525" w:type="pct"/>
            <w:tcBorders>
              <w:top w:val="single" w:sz="4" w:space="0" w:color="auto"/>
              <w:left w:val="single" w:sz="4" w:space="0" w:color="auto"/>
              <w:bottom w:val="single" w:sz="4" w:space="0" w:color="auto"/>
              <w:right w:val="single" w:sz="4" w:space="0" w:color="auto"/>
            </w:tcBorders>
            <w:vAlign w:val="center"/>
          </w:tcPr>
          <w:p w14:paraId="5A90EDF0" w14:textId="77777777" w:rsidR="007448A6" w:rsidRDefault="007448A6">
            <w:pPr>
              <w:widowControl/>
              <w:jc w:val="center"/>
              <w:rPr>
                <w:rFonts w:ascii="Times New Roman" w:eastAsia="仿宋" w:hAnsi="Times New Roman" w:cs="Times New Roman"/>
                <w:sz w:val="18"/>
              </w:rPr>
            </w:pPr>
          </w:p>
        </w:tc>
        <w:tc>
          <w:tcPr>
            <w:tcW w:w="615" w:type="pct"/>
            <w:tcBorders>
              <w:top w:val="single" w:sz="4" w:space="0" w:color="auto"/>
              <w:left w:val="single" w:sz="4" w:space="0" w:color="auto"/>
              <w:bottom w:val="single" w:sz="4" w:space="0" w:color="auto"/>
              <w:right w:val="single" w:sz="4" w:space="0" w:color="auto"/>
            </w:tcBorders>
            <w:vAlign w:val="center"/>
          </w:tcPr>
          <w:p w14:paraId="0504E396" w14:textId="77777777" w:rsidR="007448A6" w:rsidRDefault="007448A6">
            <w:pPr>
              <w:widowControl/>
              <w:jc w:val="center"/>
              <w:rPr>
                <w:rFonts w:ascii="Times New Roman" w:eastAsia="仿宋" w:hAnsi="Times New Roman" w:cs="Times New Roman"/>
                <w:sz w:val="18"/>
              </w:rPr>
            </w:pPr>
          </w:p>
        </w:tc>
        <w:tc>
          <w:tcPr>
            <w:tcW w:w="604" w:type="pct"/>
            <w:tcBorders>
              <w:top w:val="single" w:sz="4" w:space="0" w:color="auto"/>
              <w:left w:val="single" w:sz="4" w:space="0" w:color="auto"/>
              <w:bottom w:val="single" w:sz="4" w:space="0" w:color="auto"/>
              <w:right w:val="single" w:sz="4" w:space="0" w:color="auto"/>
            </w:tcBorders>
            <w:vAlign w:val="center"/>
          </w:tcPr>
          <w:p w14:paraId="279BAB57" w14:textId="77777777" w:rsidR="007448A6" w:rsidRDefault="007448A6">
            <w:pPr>
              <w:widowControl/>
              <w:jc w:val="center"/>
              <w:rPr>
                <w:rFonts w:ascii="Times New Roman" w:eastAsia="仿宋" w:hAnsi="Times New Roman" w:cs="Times New Roman"/>
                <w:sz w:val="18"/>
              </w:rPr>
            </w:pPr>
          </w:p>
        </w:tc>
        <w:tc>
          <w:tcPr>
            <w:tcW w:w="895" w:type="pct"/>
            <w:tcBorders>
              <w:top w:val="single" w:sz="4" w:space="0" w:color="auto"/>
              <w:left w:val="single" w:sz="4" w:space="0" w:color="auto"/>
              <w:bottom w:val="single" w:sz="4" w:space="0" w:color="auto"/>
              <w:right w:val="single" w:sz="4" w:space="0" w:color="auto"/>
            </w:tcBorders>
            <w:vAlign w:val="center"/>
          </w:tcPr>
          <w:p w14:paraId="1A08E4C7" w14:textId="77777777" w:rsidR="007448A6" w:rsidRDefault="007448A6">
            <w:pPr>
              <w:widowControl/>
              <w:jc w:val="center"/>
              <w:rPr>
                <w:rFonts w:ascii="Times New Roman" w:eastAsia="仿宋" w:hAnsi="Times New Roman" w:cs="Times New Roman"/>
                <w:sz w:val="18"/>
              </w:rPr>
            </w:pPr>
          </w:p>
        </w:tc>
        <w:tc>
          <w:tcPr>
            <w:tcW w:w="685" w:type="pct"/>
            <w:tcBorders>
              <w:top w:val="single" w:sz="4" w:space="0" w:color="auto"/>
              <w:left w:val="single" w:sz="4" w:space="0" w:color="auto"/>
              <w:bottom w:val="single" w:sz="4" w:space="0" w:color="auto"/>
              <w:right w:val="single" w:sz="4" w:space="0" w:color="auto"/>
            </w:tcBorders>
            <w:vAlign w:val="center"/>
          </w:tcPr>
          <w:p w14:paraId="623D544C" w14:textId="77777777" w:rsidR="007448A6" w:rsidRDefault="007448A6">
            <w:pPr>
              <w:widowControl/>
              <w:jc w:val="center"/>
              <w:rPr>
                <w:rFonts w:ascii="Times New Roman" w:eastAsia="仿宋" w:hAnsi="Times New Roman" w:cs="Times New Roman"/>
                <w:sz w:val="18"/>
              </w:rPr>
            </w:pPr>
          </w:p>
        </w:tc>
      </w:tr>
    </w:tbl>
    <w:p w14:paraId="242D4789" w14:textId="77777777" w:rsidR="007448A6" w:rsidRDefault="007448A6">
      <w:pPr>
        <w:jc w:val="left"/>
        <w:rPr>
          <w:rFonts w:ascii="Times New Roman" w:eastAsia="黑体" w:hAnsi="Times New Roman" w:cs="Times New Roman"/>
          <w:sz w:val="32"/>
          <w:szCs w:val="32"/>
        </w:rPr>
        <w:sectPr w:rsidR="007448A6">
          <w:pgSz w:w="16838" w:h="11906" w:orient="landscape"/>
          <w:pgMar w:top="1474" w:right="1701" w:bottom="1418" w:left="1701" w:header="851" w:footer="992" w:gutter="0"/>
          <w:pgNumType w:fmt="numberInDash"/>
          <w:cols w:space="720"/>
          <w:docGrid w:linePitch="312"/>
        </w:sectPr>
      </w:pPr>
    </w:p>
    <w:p w14:paraId="781E05A5" w14:textId="65DD462E" w:rsidR="007448A6" w:rsidRDefault="00000000">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sidR="00FF6560">
        <w:rPr>
          <w:rFonts w:ascii="Times New Roman" w:eastAsia="黑体" w:hAnsi="Times New Roman" w:cs="Times New Roman" w:hint="eastAsia"/>
          <w:sz w:val="32"/>
          <w:szCs w:val="32"/>
        </w:rPr>
        <w:t>5</w:t>
      </w:r>
    </w:p>
    <w:p w14:paraId="32CB7198" w14:textId="77777777" w:rsidR="007448A6" w:rsidRDefault="00000000">
      <w:pPr>
        <w:adjustRightInd w:val="0"/>
        <w:snapToGrid w:val="0"/>
        <w:spacing w:after="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基金管理机构及管理团队成员在管基金列表</w:t>
      </w:r>
    </w:p>
    <w:p w14:paraId="41D1A85D" w14:textId="77777777" w:rsidR="007448A6" w:rsidRDefault="007448A6">
      <w:pPr>
        <w:adjustRightInd w:val="0"/>
        <w:snapToGrid w:val="0"/>
        <w:spacing w:after="0" w:line="560" w:lineRule="exact"/>
        <w:jc w:val="center"/>
        <w:rPr>
          <w:rFonts w:ascii="Times New Roman" w:eastAsia="方正小标宋简体" w:hAnsi="Times New Roman" w:cs="Times New Roman"/>
          <w:bCs/>
          <w:sz w:val="44"/>
          <w:szCs w:val="44"/>
        </w:rPr>
      </w:pPr>
    </w:p>
    <w:tbl>
      <w:tblPr>
        <w:tblStyle w:val="af"/>
        <w:tblW w:w="16185" w:type="dxa"/>
        <w:jc w:val="center"/>
        <w:tblLayout w:type="fixed"/>
        <w:tblLook w:val="04A0" w:firstRow="1" w:lastRow="0" w:firstColumn="1" w:lastColumn="0" w:noHBand="0" w:noVBand="1"/>
      </w:tblPr>
      <w:tblGrid>
        <w:gridCol w:w="667"/>
        <w:gridCol w:w="813"/>
        <w:gridCol w:w="734"/>
        <w:gridCol w:w="720"/>
        <w:gridCol w:w="813"/>
        <w:gridCol w:w="747"/>
        <w:gridCol w:w="800"/>
        <w:gridCol w:w="822"/>
        <w:gridCol w:w="712"/>
        <w:gridCol w:w="1276"/>
        <w:gridCol w:w="1276"/>
        <w:gridCol w:w="1276"/>
        <w:gridCol w:w="1046"/>
        <w:gridCol w:w="1014"/>
        <w:gridCol w:w="786"/>
        <w:gridCol w:w="800"/>
        <w:gridCol w:w="800"/>
        <w:gridCol w:w="1083"/>
      </w:tblGrid>
      <w:tr w:rsidR="007448A6" w14:paraId="6777FFBD" w14:textId="77777777">
        <w:trPr>
          <w:trHeight w:val="1518"/>
          <w:jc w:val="center"/>
        </w:trPr>
        <w:tc>
          <w:tcPr>
            <w:tcW w:w="667" w:type="dxa"/>
            <w:vAlign w:val="center"/>
          </w:tcPr>
          <w:p w14:paraId="2334D0F4"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序号</w:t>
            </w:r>
          </w:p>
        </w:tc>
        <w:tc>
          <w:tcPr>
            <w:tcW w:w="813" w:type="dxa"/>
            <w:vAlign w:val="center"/>
          </w:tcPr>
          <w:p w14:paraId="3C40D9F6"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基金</w:t>
            </w:r>
            <w:r>
              <w:rPr>
                <w:rFonts w:ascii="Times New Roman" w:eastAsia="黑体" w:hAnsi="Times New Roman" w:cs="Times New Roman"/>
                <w:color w:val="000000"/>
                <w:kern w:val="0"/>
                <w:sz w:val="24"/>
              </w:rPr>
              <w:t xml:space="preserve">  </w:t>
            </w:r>
            <w:r>
              <w:rPr>
                <w:rFonts w:ascii="Times New Roman" w:eastAsia="黑体" w:hAnsi="Times New Roman" w:cs="Times New Roman"/>
                <w:color w:val="000000"/>
                <w:kern w:val="0"/>
                <w:sz w:val="24"/>
              </w:rPr>
              <w:t>名称</w:t>
            </w:r>
          </w:p>
        </w:tc>
        <w:tc>
          <w:tcPr>
            <w:tcW w:w="734" w:type="dxa"/>
            <w:vAlign w:val="center"/>
          </w:tcPr>
          <w:p w14:paraId="1EF68A7C"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注册地</w:t>
            </w:r>
          </w:p>
        </w:tc>
        <w:tc>
          <w:tcPr>
            <w:tcW w:w="720" w:type="dxa"/>
            <w:vAlign w:val="center"/>
          </w:tcPr>
          <w:p w14:paraId="732B81E6"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存续期</w:t>
            </w:r>
          </w:p>
        </w:tc>
        <w:tc>
          <w:tcPr>
            <w:tcW w:w="813" w:type="dxa"/>
            <w:vAlign w:val="center"/>
          </w:tcPr>
          <w:p w14:paraId="67234000"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投资起始时间</w:t>
            </w:r>
          </w:p>
        </w:tc>
        <w:tc>
          <w:tcPr>
            <w:tcW w:w="747" w:type="dxa"/>
            <w:vAlign w:val="center"/>
          </w:tcPr>
          <w:p w14:paraId="4E5B2C1F"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认缴</w:t>
            </w:r>
            <w:r>
              <w:rPr>
                <w:rFonts w:ascii="Times New Roman" w:eastAsia="黑体" w:hAnsi="Times New Roman" w:cs="Times New Roman"/>
                <w:color w:val="000000"/>
                <w:kern w:val="0"/>
                <w:sz w:val="24"/>
              </w:rPr>
              <w:t xml:space="preserve"> </w:t>
            </w:r>
            <w:r>
              <w:rPr>
                <w:rFonts w:ascii="Times New Roman" w:eastAsia="黑体" w:hAnsi="Times New Roman" w:cs="Times New Roman"/>
                <w:color w:val="000000"/>
                <w:kern w:val="0"/>
                <w:sz w:val="24"/>
              </w:rPr>
              <w:t>规模</w:t>
            </w:r>
          </w:p>
        </w:tc>
        <w:tc>
          <w:tcPr>
            <w:tcW w:w="800" w:type="dxa"/>
            <w:vAlign w:val="center"/>
          </w:tcPr>
          <w:p w14:paraId="1AB87F39"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实缴规模</w:t>
            </w:r>
          </w:p>
        </w:tc>
        <w:tc>
          <w:tcPr>
            <w:tcW w:w="822" w:type="dxa"/>
            <w:vAlign w:val="center"/>
          </w:tcPr>
          <w:p w14:paraId="32F57F01"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投资领域</w:t>
            </w:r>
          </w:p>
        </w:tc>
        <w:tc>
          <w:tcPr>
            <w:tcW w:w="712" w:type="dxa"/>
            <w:vAlign w:val="center"/>
          </w:tcPr>
          <w:p w14:paraId="0F162647"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投资阶段</w:t>
            </w:r>
          </w:p>
        </w:tc>
        <w:tc>
          <w:tcPr>
            <w:tcW w:w="1276" w:type="dxa"/>
            <w:vAlign w:val="center"/>
          </w:tcPr>
          <w:p w14:paraId="5FC72E42"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投资项目数量</w:t>
            </w:r>
          </w:p>
        </w:tc>
        <w:tc>
          <w:tcPr>
            <w:tcW w:w="1276" w:type="dxa"/>
            <w:vAlign w:val="center"/>
          </w:tcPr>
          <w:p w14:paraId="77468A37"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投资项目金额</w:t>
            </w:r>
          </w:p>
        </w:tc>
        <w:tc>
          <w:tcPr>
            <w:tcW w:w="1276" w:type="dxa"/>
            <w:vAlign w:val="center"/>
          </w:tcPr>
          <w:p w14:paraId="683163ED"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已投项目公允价值</w:t>
            </w:r>
          </w:p>
        </w:tc>
        <w:tc>
          <w:tcPr>
            <w:tcW w:w="1046" w:type="dxa"/>
            <w:vAlign w:val="center"/>
          </w:tcPr>
          <w:p w14:paraId="49D3765B"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退出项目数量</w:t>
            </w:r>
          </w:p>
        </w:tc>
        <w:tc>
          <w:tcPr>
            <w:tcW w:w="1014" w:type="dxa"/>
            <w:vAlign w:val="center"/>
          </w:tcPr>
          <w:p w14:paraId="5070532E"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退出项目金额</w:t>
            </w:r>
          </w:p>
        </w:tc>
        <w:tc>
          <w:tcPr>
            <w:tcW w:w="786" w:type="dxa"/>
            <w:vAlign w:val="center"/>
          </w:tcPr>
          <w:p w14:paraId="0033E88D"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基金</w:t>
            </w:r>
            <w:r>
              <w:rPr>
                <w:rFonts w:ascii="Times New Roman" w:eastAsia="黑体" w:hAnsi="Times New Roman" w:cs="Times New Roman"/>
                <w:color w:val="000000"/>
                <w:kern w:val="0"/>
                <w:sz w:val="24"/>
              </w:rPr>
              <w:t>MOC</w:t>
            </w:r>
          </w:p>
        </w:tc>
        <w:tc>
          <w:tcPr>
            <w:tcW w:w="800" w:type="dxa"/>
            <w:vAlign w:val="center"/>
          </w:tcPr>
          <w:p w14:paraId="626D1EB8"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基金</w:t>
            </w:r>
            <w:r>
              <w:rPr>
                <w:rFonts w:ascii="Times New Roman" w:eastAsia="黑体" w:hAnsi="Times New Roman" w:cs="Times New Roman"/>
                <w:color w:val="000000"/>
                <w:kern w:val="0"/>
                <w:sz w:val="24"/>
              </w:rPr>
              <w:t>IRR</w:t>
            </w:r>
          </w:p>
        </w:tc>
        <w:tc>
          <w:tcPr>
            <w:tcW w:w="800" w:type="dxa"/>
            <w:vAlign w:val="center"/>
          </w:tcPr>
          <w:p w14:paraId="0F406D36"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基金</w:t>
            </w:r>
            <w:r>
              <w:rPr>
                <w:rFonts w:ascii="Times New Roman" w:eastAsia="黑体" w:hAnsi="Times New Roman" w:cs="Times New Roman"/>
                <w:color w:val="000000"/>
                <w:kern w:val="0"/>
                <w:sz w:val="24"/>
              </w:rPr>
              <w:t>DPI</w:t>
            </w:r>
          </w:p>
        </w:tc>
        <w:tc>
          <w:tcPr>
            <w:tcW w:w="1083" w:type="dxa"/>
            <w:vAlign w:val="center"/>
          </w:tcPr>
          <w:p w14:paraId="35AA75DA"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参与本基金的核心人员名单</w:t>
            </w:r>
          </w:p>
        </w:tc>
      </w:tr>
      <w:tr w:rsidR="007448A6" w14:paraId="4DC8F0F0" w14:textId="77777777">
        <w:trPr>
          <w:trHeight w:val="1134"/>
          <w:jc w:val="center"/>
        </w:trPr>
        <w:tc>
          <w:tcPr>
            <w:tcW w:w="667" w:type="dxa"/>
            <w:vAlign w:val="center"/>
          </w:tcPr>
          <w:p w14:paraId="019AE3CF"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2E223020" w14:textId="77777777" w:rsidR="007448A6" w:rsidRDefault="007448A6">
            <w:pPr>
              <w:widowControl/>
              <w:jc w:val="center"/>
              <w:rPr>
                <w:rFonts w:ascii="Times New Roman" w:eastAsia="仿宋_GB2312" w:hAnsi="Times New Roman" w:cs="Times New Roman"/>
                <w:color w:val="000000"/>
                <w:kern w:val="0"/>
                <w:sz w:val="24"/>
              </w:rPr>
            </w:pPr>
          </w:p>
        </w:tc>
        <w:tc>
          <w:tcPr>
            <w:tcW w:w="734" w:type="dxa"/>
            <w:vAlign w:val="center"/>
          </w:tcPr>
          <w:p w14:paraId="709D10BE" w14:textId="77777777" w:rsidR="007448A6" w:rsidRDefault="007448A6">
            <w:pPr>
              <w:widowControl/>
              <w:jc w:val="center"/>
              <w:rPr>
                <w:rFonts w:ascii="Times New Roman" w:eastAsia="仿宋_GB2312" w:hAnsi="Times New Roman" w:cs="Times New Roman"/>
                <w:color w:val="000000"/>
                <w:kern w:val="0"/>
                <w:sz w:val="24"/>
              </w:rPr>
            </w:pPr>
          </w:p>
        </w:tc>
        <w:tc>
          <w:tcPr>
            <w:tcW w:w="720" w:type="dxa"/>
            <w:vAlign w:val="center"/>
          </w:tcPr>
          <w:p w14:paraId="54983B8D"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6F316F74" w14:textId="77777777" w:rsidR="007448A6" w:rsidRDefault="007448A6">
            <w:pPr>
              <w:widowControl/>
              <w:jc w:val="center"/>
              <w:rPr>
                <w:rFonts w:ascii="Times New Roman" w:eastAsia="仿宋_GB2312" w:hAnsi="Times New Roman" w:cs="Times New Roman"/>
                <w:color w:val="000000"/>
                <w:kern w:val="0"/>
                <w:sz w:val="24"/>
              </w:rPr>
            </w:pPr>
          </w:p>
        </w:tc>
        <w:tc>
          <w:tcPr>
            <w:tcW w:w="747" w:type="dxa"/>
            <w:vAlign w:val="center"/>
          </w:tcPr>
          <w:p w14:paraId="568DB02C"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14AC6BB8" w14:textId="77777777" w:rsidR="007448A6" w:rsidRDefault="007448A6">
            <w:pPr>
              <w:widowControl/>
              <w:jc w:val="center"/>
              <w:rPr>
                <w:rFonts w:ascii="Times New Roman" w:eastAsia="仿宋_GB2312" w:hAnsi="Times New Roman" w:cs="Times New Roman"/>
                <w:color w:val="000000"/>
                <w:kern w:val="0"/>
                <w:sz w:val="24"/>
              </w:rPr>
            </w:pPr>
          </w:p>
        </w:tc>
        <w:tc>
          <w:tcPr>
            <w:tcW w:w="822" w:type="dxa"/>
            <w:vAlign w:val="center"/>
          </w:tcPr>
          <w:p w14:paraId="35AD1C41" w14:textId="77777777" w:rsidR="007448A6" w:rsidRDefault="007448A6">
            <w:pPr>
              <w:widowControl/>
              <w:jc w:val="center"/>
              <w:rPr>
                <w:rFonts w:ascii="Times New Roman" w:eastAsia="仿宋_GB2312" w:hAnsi="Times New Roman" w:cs="Times New Roman"/>
                <w:color w:val="000000"/>
                <w:kern w:val="0"/>
                <w:sz w:val="24"/>
              </w:rPr>
            </w:pPr>
          </w:p>
        </w:tc>
        <w:tc>
          <w:tcPr>
            <w:tcW w:w="712" w:type="dxa"/>
            <w:vAlign w:val="center"/>
          </w:tcPr>
          <w:p w14:paraId="4D21BC1C"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223A577D"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333B1DAB"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7DEDF8FE" w14:textId="77777777" w:rsidR="007448A6" w:rsidRDefault="007448A6">
            <w:pPr>
              <w:widowControl/>
              <w:jc w:val="center"/>
              <w:rPr>
                <w:rFonts w:ascii="Times New Roman" w:eastAsia="仿宋_GB2312" w:hAnsi="Times New Roman" w:cs="Times New Roman"/>
                <w:color w:val="000000"/>
                <w:kern w:val="0"/>
                <w:sz w:val="24"/>
              </w:rPr>
            </w:pPr>
          </w:p>
        </w:tc>
        <w:tc>
          <w:tcPr>
            <w:tcW w:w="1046" w:type="dxa"/>
            <w:vAlign w:val="center"/>
          </w:tcPr>
          <w:p w14:paraId="2D761A3E" w14:textId="77777777" w:rsidR="007448A6" w:rsidRDefault="007448A6">
            <w:pPr>
              <w:widowControl/>
              <w:jc w:val="center"/>
              <w:rPr>
                <w:rFonts w:ascii="Times New Roman" w:eastAsia="仿宋_GB2312" w:hAnsi="Times New Roman" w:cs="Times New Roman"/>
                <w:color w:val="000000"/>
                <w:kern w:val="0"/>
                <w:sz w:val="24"/>
              </w:rPr>
            </w:pPr>
          </w:p>
        </w:tc>
        <w:tc>
          <w:tcPr>
            <w:tcW w:w="1014" w:type="dxa"/>
            <w:vAlign w:val="center"/>
          </w:tcPr>
          <w:p w14:paraId="26D97AA4" w14:textId="77777777" w:rsidR="007448A6" w:rsidRDefault="007448A6">
            <w:pPr>
              <w:widowControl/>
              <w:jc w:val="center"/>
              <w:rPr>
                <w:rFonts w:ascii="Times New Roman" w:eastAsia="仿宋_GB2312" w:hAnsi="Times New Roman" w:cs="Times New Roman"/>
                <w:color w:val="000000"/>
                <w:kern w:val="0"/>
                <w:sz w:val="24"/>
              </w:rPr>
            </w:pPr>
          </w:p>
        </w:tc>
        <w:tc>
          <w:tcPr>
            <w:tcW w:w="786" w:type="dxa"/>
            <w:vAlign w:val="center"/>
          </w:tcPr>
          <w:p w14:paraId="0042AF50"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194C395A"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1C40E866" w14:textId="77777777" w:rsidR="007448A6" w:rsidRDefault="007448A6">
            <w:pPr>
              <w:widowControl/>
              <w:jc w:val="center"/>
              <w:rPr>
                <w:rFonts w:ascii="Times New Roman" w:eastAsia="仿宋_GB2312" w:hAnsi="Times New Roman" w:cs="Times New Roman"/>
                <w:color w:val="000000"/>
                <w:kern w:val="0"/>
                <w:sz w:val="24"/>
              </w:rPr>
            </w:pPr>
          </w:p>
        </w:tc>
        <w:tc>
          <w:tcPr>
            <w:tcW w:w="1083" w:type="dxa"/>
            <w:vAlign w:val="center"/>
          </w:tcPr>
          <w:p w14:paraId="01204378" w14:textId="77777777" w:rsidR="007448A6" w:rsidRDefault="007448A6">
            <w:pPr>
              <w:widowControl/>
              <w:jc w:val="center"/>
              <w:rPr>
                <w:rFonts w:ascii="Times New Roman" w:eastAsia="仿宋_GB2312" w:hAnsi="Times New Roman" w:cs="Times New Roman"/>
                <w:color w:val="000000"/>
                <w:kern w:val="0"/>
                <w:sz w:val="24"/>
              </w:rPr>
            </w:pPr>
          </w:p>
        </w:tc>
      </w:tr>
      <w:tr w:rsidR="007448A6" w14:paraId="4FD87B4E" w14:textId="77777777">
        <w:trPr>
          <w:trHeight w:val="1134"/>
          <w:jc w:val="center"/>
        </w:trPr>
        <w:tc>
          <w:tcPr>
            <w:tcW w:w="667" w:type="dxa"/>
            <w:vAlign w:val="center"/>
          </w:tcPr>
          <w:p w14:paraId="30D016AF"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3A03014E" w14:textId="77777777" w:rsidR="007448A6" w:rsidRDefault="007448A6">
            <w:pPr>
              <w:widowControl/>
              <w:jc w:val="center"/>
              <w:rPr>
                <w:rFonts w:ascii="Times New Roman" w:eastAsia="仿宋_GB2312" w:hAnsi="Times New Roman" w:cs="Times New Roman"/>
                <w:color w:val="000000"/>
                <w:kern w:val="0"/>
                <w:sz w:val="24"/>
              </w:rPr>
            </w:pPr>
          </w:p>
        </w:tc>
        <w:tc>
          <w:tcPr>
            <w:tcW w:w="734" w:type="dxa"/>
            <w:vAlign w:val="center"/>
          </w:tcPr>
          <w:p w14:paraId="2055DCFD" w14:textId="77777777" w:rsidR="007448A6" w:rsidRDefault="007448A6">
            <w:pPr>
              <w:widowControl/>
              <w:jc w:val="center"/>
              <w:rPr>
                <w:rFonts w:ascii="Times New Roman" w:eastAsia="仿宋_GB2312" w:hAnsi="Times New Roman" w:cs="Times New Roman"/>
                <w:color w:val="000000"/>
                <w:kern w:val="0"/>
                <w:sz w:val="24"/>
              </w:rPr>
            </w:pPr>
          </w:p>
        </w:tc>
        <w:tc>
          <w:tcPr>
            <w:tcW w:w="720" w:type="dxa"/>
            <w:vAlign w:val="center"/>
          </w:tcPr>
          <w:p w14:paraId="190B8C9C"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6B1E0713" w14:textId="77777777" w:rsidR="007448A6" w:rsidRDefault="007448A6">
            <w:pPr>
              <w:widowControl/>
              <w:jc w:val="center"/>
              <w:rPr>
                <w:rFonts w:ascii="Times New Roman" w:eastAsia="仿宋_GB2312" w:hAnsi="Times New Roman" w:cs="Times New Roman"/>
                <w:color w:val="000000"/>
                <w:kern w:val="0"/>
                <w:sz w:val="24"/>
              </w:rPr>
            </w:pPr>
          </w:p>
        </w:tc>
        <w:tc>
          <w:tcPr>
            <w:tcW w:w="747" w:type="dxa"/>
            <w:vAlign w:val="center"/>
          </w:tcPr>
          <w:p w14:paraId="7A024BE6"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4526BB41" w14:textId="77777777" w:rsidR="007448A6" w:rsidRDefault="007448A6">
            <w:pPr>
              <w:widowControl/>
              <w:jc w:val="center"/>
              <w:rPr>
                <w:rFonts w:ascii="Times New Roman" w:eastAsia="仿宋_GB2312" w:hAnsi="Times New Roman" w:cs="Times New Roman"/>
                <w:color w:val="000000"/>
                <w:kern w:val="0"/>
                <w:sz w:val="24"/>
              </w:rPr>
            </w:pPr>
          </w:p>
        </w:tc>
        <w:tc>
          <w:tcPr>
            <w:tcW w:w="822" w:type="dxa"/>
            <w:vAlign w:val="center"/>
          </w:tcPr>
          <w:p w14:paraId="79EA7A76" w14:textId="77777777" w:rsidR="007448A6" w:rsidRDefault="007448A6">
            <w:pPr>
              <w:widowControl/>
              <w:jc w:val="center"/>
              <w:rPr>
                <w:rFonts w:ascii="Times New Roman" w:eastAsia="仿宋_GB2312" w:hAnsi="Times New Roman" w:cs="Times New Roman"/>
                <w:color w:val="000000"/>
                <w:kern w:val="0"/>
                <w:sz w:val="24"/>
              </w:rPr>
            </w:pPr>
          </w:p>
        </w:tc>
        <w:tc>
          <w:tcPr>
            <w:tcW w:w="712" w:type="dxa"/>
            <w:vAlign w:val="center"/>
          </w:tcPr>
          <w:p w14:paraId="3368F681"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5CC59398"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22BC1B2B"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256AF825" w14:textId="77777777" w:rsidR="007448A6" w:rsidRDefault="007448A6">
            <w:pPr>
              <w:widowControl/>
              <w:jc w:val="center"/>
              <w:rPr>
                <w:rFonts w:ascii="Times New Roman" w:eastAsia="仿宋_GB2312" w:hAnsi="Times New Roman" w:cs="Times New Roman"/>
                <w:color w:val="000000"/>
                <w:kern w:val="0"/>
                <w:sz w:val="24"/>
              </w:rPr>
            </w:pPr>
          </w:p>
        </w:tc>
        <w:tc>
          <w:tcPr>
            <w:tcW w:w="1046" w:type="dxa"/>
            <w:vAlign w:val="center"/>
          </w:tcPr>
          <w:p w14:paraId="13BE6DC6" w14:textId="77777777" w:rsidR="007448A6" w:rsidRDefault="007448A6">
            <w:pPr>
              <w:widowControl/>
              <w:jc w:val="center"/>
              <w:rPr>
                <w:rFonts w:ascii="Times New Roman" w:eastAsia="仿宋_GB2312" w:hAnsi="Times New Roman" w:cs="Times New Roman"/>
                <w:color w:val="000000"/>
                <w:kern w:val="0"/>
                <w:sz w:val="24"/>
              </w:rPr>
            </w:pPr>
          </w:p>
        </w:tc>
        <w:tc>
          <w:tcPr>
            <w:tcW w:w="1014" w:type="dxa"/>
            <w:vAlign w:val="center"/>
          </w:tcPr>
          <w:p w14:paraId="0B85FF9A" w14:textId="77777777" w:rsidR="007448A6" w:rsidRDefault="007448A6">
            <w:pPr>
              <w:widowControl/>
              <w:jc w:val="center"/>
              <w:rPr>
                <w:rFonts w:ascii="Times New Roman" w:eastAsia="仿宋_GB2312" w:hAnsi="Times New Roman" w:cs="Times New Roman"/>
                <w:color w:val="000000"/>
                <w:kern w:val="0"/>
                <w:sz w:val="24"/>
              </w:rPr>
            </w:pPr>
          </w:p>
        </w:tc>
        <w:tc>
          <w:tcPr>
            <w:tcW w:w="786" w:type="dxa"/>
            <w:vAlign w:val="center"/>
          </w:tcPr>
          <w:p w14:paraId="2EAB730A"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0269140A"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1432691A" w14:textId="77777777" w:rsidR="007448A6" w:rsidRDefault="007448A6">
            <w:pPr>
              <w:widowControl/>
              <w:jc w:val="center"/>
              <w:rPr>
                <w:rFonts w:ascii="Times New Roman" w:eastAsia="仿宋_GB2312" w:hAnsi="Times New Roman" w:cs="Times New Roman"/>
                <w:color w:val="000000"/>
                <w:kern w:val="0"/>
                <w:sz w:val="24"/>
              </w:rPr>
            </w:pPr>
          </w:p>
        </w:tc>
        <w:tc>
          <w:tcPr>
            <w:tcW w:w="1083" w:type="dxa"/>
            <w:vAlign w:val="center"/>
          </w:tcPr>
          <w:p w14:paraId="6CF6B707" w14:textId="77777777" w:rsidR="007448A6" w:rsidRDefault="007448A6">
            <w:pPr>
              <w:widowControl/>
              <w:jc w:val="center"/>
              <w:rPr>
                <w:rFonts w:ascii="Times New Roman" w:eastAsia="仿宋_GB2312" w:hAnsi="Times New Roman" w:cs="Times New Roman"/>
                <w:color w:val="000000"/>
                <w:kern w:val="0"/>
                <w:sz w:val="24"/>
              </w:rPr>
            </w:pPr>
          </w:p>
        </w:tc>
      </w:tr>
      <w:tr w:rsidR="007448A6" w14:paraId="11A5CC1E" w14:textId="77777777">
        <w:trPr>
          <w:trHeight w:val="1134"/>
          <w:jc w:val="center"/>
        </w:trPr>
        <w:tc>
          <w:tcPr>
            <w:tcW w:w="667" w:type="dxa"/>
            <w:vAlign w:val="center"/>
          </w:tcPr>
          <w:p w14:paraId="3EFF519A"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63EA5ADB" w14:textId="77777777" w:rsidR="007448A6" w:rsidRDefault="007448A6">
            <w:pPr>
              <w:widowControl/>
              <w:jc w:val="center"/>
              <w:rPr>
                <w:rFonts w:ascii="Times New Roman" w:eastAsia="仿宋_GB2312" w:hAnsi="Times New Roman" w:cs="Times New Roman"/>
                <w:color w:val="000000"/>
                <w:kern w:val="0"/>
                <w:sz w:val="24"/>
              </w:rPr>
            </w:pPr>
          </w:p>
        </w:tc>
        <w:tc>
          <w:tcPr>
            <w:tcW w:w="734" w:type="dxa"/>
            <w:vAlign w:val="center"/>
          </w:tcPr>
          <w:p w14:paraId="30AC8290" w14:textId="77777777" w:rsidR="007448A6" w:rsidRDefault="007448A6">
            <w:pPr>
              <w:widowControl/>
              <w:jc w:val="center"/>
              <w:rPr>
                <w:rFonts w:ascii="Times New Roman" w:eastAsia="仿宋_GB2312" w:hAnsi="Times New Roman" w:cs="Times New Roman"/>
                <w:color w:val="000000"/>
                <w:kern w:val="0"/>
                <w:sz w:val="24"/>
              </w:rPr>
            </w:pPr>
          </w:p>
        </w:tc>
        <w:tc>
          <w:tcPr>
            <w:tcW w:w="720" w:type="dxa"/>
            <w:vAlign w:val="center"/>
          </w:tcPr>
          <w:p w14:paraId="6519A394"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23A559BB" w14:textId="77777777" w:rsidR="007448A6" w:rsidRDefault="007448A6">
            <w:pPr>
              <w:widowControl/>
              <w:jc w:val="center"/>
              <w:rPr>
                <w:rFonts w:ascii="Times New Roman" w:eastAsia="仿宋_GB2312" w:hAnsi="Times New Roman" w:cs="Times New Roman"/>
                <w:color w:val="000000"/>
                <w:kern w:val="0"/>
                <w:sz w:val="24"/>
              </w:rPr>
            </w:pPr>
          </w:p>
        </w:tc>
        <w:tc>
          <w:tcPr>
            <w:tcW w:w="747" w:type="dxa"/>
            <w:vAlign w:val="center"/>
          </w:tcPr>
          <w:p w14:paraId="1970232B"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7E01DFFD" w14:textId="77777777" w:rsidR="007448A6" w:rsidRDefault="007448A6">
            <w:pPr>
              <w:widowControl/>
              <w:jc w:val="center"/>
              <w:rPr>
                <w:rFonts w:ascii="Times New Roman" w:eastAsia="仿宋_GB2312" w:hAnsi="Times New Roman" w:cs="Times New Roman"/>
                <w:color w:val="000000"/>
                <w:kern w:val="0"/>
                <w:sz w:val="24"/>
              </w:rPr>
            </w:pPr>
          </w:p>
        </w:tc>
        <w:tc>
          <w:tcPr>
            <w:tcW w:w="822" w:type="dxa"/>
            <w:vAlign w:val="center"/>
          </w:tcPr>
          <w:p w14:paraId="28FAF608" w14:textId="77777777" w:rsidR="007448A6" w:rsidRDefault="007448A6">
            <w:pPr>
              <w:widowControl/>
              <w:jc w:val="center"/>
              <w:rPr>
                <w:rFonts w:ascii="Times New Roman" w:eastAsia="仿宋_GB2312" w:hAnsi="Times New Roman" w:cs="Times New Roman"/>
                <w:color w:val="000000"/>
                <w:kern w:val="0"/>
                <w:sz w:val="24"/>
              </w:rPr>
            </w:pPr>
          </w:p>
        </w:tc>
        <w:tc>
          <w:tcPr>
            <w:tcW w:w="712" w:type="dxa"/>
            <w:vAlign w:val="center"/>
          </w:tcPr>
          <w:p w14:paraId="3EBD53F8"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004B1A61"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5C3FA113"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10134BB2" w14:textId="77777777" w:rsidR="007448A6" w:rsidRDefault="007448A6">
            <w:pPr>
              <w:widowControl/>
              <w:jc w:val="center"/>
              <w:rPr>
                <w:rFonts w:ascii="Times New Roman" w:eastAsia="仿宋_GB2312" w:hAnsi="Times New Roman" w:cs="Times New Roman"/>
                <w:color w:val="000000"/>
                <w:kern w:val="0"/>
                <w:sz w:val="24"/>
              </w:rPr>
            </w:pPr>
          </w:p>
        </w:tc>
        <w:tc>
          <w:tcPr>
            <w:tcW w:w="1046" w:type="dxa"/>
            <w:vAlign w:val="center"/>
          </w:tcPr>
          <w:p w14:paraId="4F4B9BD8" w14:textId="77777777" w:rsidR="007448A6" w:rsidRDefault="007448A6">
            <w:pPr>
              <w:widowControl/>
              <w:jc w:val="center"/>
              <w:rPr>
                <w:rFonts w:ascii="Times New Roman" w:eastAsia="仿宋_GB2312" w:hAnsi="Times New Roman" w:cs="Times New Roman"/>
                <w:color w:val="000000"/>
                <w:kern w:val="0"/>
                <w:sz w:val="24"/>
              </w:rPr>
            </w:pPr>
          </w:p>
        </w:tc>
        <w:tc>
          <w:tcPr>
            <w:tcW w:w="1014" w:type="dxa"/>
            <w:vAlign w:val="center"/>
          </w:tcPr>
          <w:p w14:paraId="22A67F71" w14:textId="77777777" w:rsidR="007448A6" w:rsidRDefault="007448A6">
            <w:pPr>
              <w:widowControl/>
              <w:jc w:val="center"/>
              <w:rPr>
                <w:rFonts w:ascii="Times New Roman" w:eastAsia="仿宋_GB2312" w:hAnsi="Times New Roman" w:cs="Times New Roman"/>
                <w:color w:val="000000"/>
                <w:kern w:val="0"/>
                <w:sz w:val="24"/>
              </w:rPr>
            </w:pPr>
          </w:p>
        </w:tc>
        <w:tc>
          <w:tcPr>
            <w:tcW w:w="786" w:type="dxa"/>
            <w:vAlign w:val="center"/>
          </w:tcPr>
          <w:p w14:paraId="6873E0F3"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4089AE62"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7CF3B2D9" w14:textId="77777777" w:rsidR="007448A6" w:rsidRDefault="007448A6">
            <w:pPr>
              <w:widowControl/>
              <w:jc w:val="center"/>
              <w:rPr>
                <w:rFonts w:ascii="Times New Roman" w:eastAsia="仿宋_GB2312" w:hAnsi="Times New Roman" w:cs="Times New Roman"/>
                <w:color w:val="000000"/>
                <w:kern w:val="0"/>
                <w:sz w:val="24"/>
              </w:rPr>
            </w:pPr>
          </w:p>
        </w:tc>
        <w:tc>
          <w:tcPr>
            <w:tcW w:w="1083" w:type="dxa"/>
            <w:vAlign w:val="center"/>
          </w:tcPr>
          <w:p w14:paraId="2C213973" w14:textId="77777777" w:rsidR="007448A6" w:rsidRDefault="007448A6">
            <w:pPr>
              <w:widowControl/>
              <w:jc w:val="center"/>
              <w:rPr>
                <w:rFonts w:ascii="Times New Roman" w:eastAsia="仿宋_GB2312" w:hAnsi="Times New Roman" w:cs="Times New Roman"/>
                <w:color w:val="000000"/>
                <w:kern w:val="0"/>
                <w:sz w:val="24"/>
              </w:rPr>
            </w:pPr>
          </w:p>
        </w:tc>
      </w:tr>
      <w:tr w:rsidR="007448A6" w14:paraId="7FF7BEFD" w14:textId="77777777">
        <w:trPr>
          <w:trHeight w:val="1134"/>
          <w:jc w:val="center"/>
        </w:trPr>
        <w:tc>
          <w:tcPr>
            <w:tcW w:w="667" w:type="dxa"/>
            <w:vAlign w:val="center"/>
          </w:tcPr>
          <w:p w14:paraId="20945E7C"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76F98EBD" w14:textId="77777777" w:rsidR="007448A6" w:rsidRDefault="007448A6">
            <w:pPr>
              <w:widowControl/>
              <w:jc w:val="center"/>
              <w:rPr>
                <w:rFonts w:ascii="Times New Roman" w:eastAsia="仿宋_GB2312" w:hAnsi="Times New Roman" w:cs="Times New Roman"/>
                <w:color w:val="000000"/>
                <w:kern w:val="0"/>
                <w:sz w:val="24"/>
              </w:rPr>
            </w:pPr>
          </w:p>
        </w:tc>
        <w:tc>
          <w:tcPr>
            <w:tcW w:w="734" w:type="dxa"/>
            <w:vAlign w:val="center"/>
          </w:tcPr>
          <w:p w14:paraId="5EE5E4BD" w14:textId="77777777" w:rsidR="007448A6" w:rsidRDefault="007448A6">
            <w:pPr>
              <w:widowControl/>
              <w:jc w:val="center"/>
              <w:rPr>
                <w:rFonts w:ascii="Times New Roman" w:eastAsia="仿宋_GB2312" w:hAnsi="Times New Roman" w:cs="Times New Roman"/>
                <w:color w:val="000000"/>
                <w:kern w:val="0"/>
                <w:sz w:val="24"/>
              </w:rPr>
            </w:pPr>
          </w:p>
        </w:tc>
        <w:tc>
          <w:tcPr>
            <w:tcW w:w="720" w:type="dxa"/>
            <w:vAlign w:val="center"/>
          </w:tcPr>
          <w:p w14:paraId="34851F12" w14:textId="77777777" w:rsidR="007448A6" w:rsidRDefault="007448A6">
            <w:pPr>
              <w:widowControl/>
              <w:jc w:val="center"/>
              <w:rPr>
                <w:rFonts w:ascii="Times New Roman" w:eastAsia="仿宋_GB2312" w:hAnsi="Times New Roman" w:cs="Times New Roman"/>
                <w:color w:val="000000"/>
                <w:kern w:val="0"/>
                <w:sz w:val="24"/>
              </w:rPr>
            </w:pPr>
          </w:p>
        </w:tc>
        <w:tc>
          <w:tcPr>
            <w:tcW w:w="813" w:type="dxa"/>
            <w:vAlign w:val="center"/>
          </w:tcPr>
          <w:p w14:paraId="7205CB67" w14:textId="77777777" w:rsidR="007448A6" w:rsidRDefault="007448A6">
            <w:pPr>
              <w:widowControl/>
              <w:jc w:val="center"/>
              <w:rPr>
                <w:rFonts w:ascii="Times New Roman" w:eastAsia="仿宋_GB2312" w:hAnsi="Times New Roman" w:cs="Times New Roman"/>
                <w:color w:val="000000"/>
                <w:kern w:val="0"/>
                <w:sz w:val="24"/>
              </w:rPr>
            </w:pPr>
          </w:p>
        </w:tc>
        <w:tc>
          <w:tcPr>
            <w:tcW w:w="747" w:type="dxa"/>
            <w:vAlign w:val="center"/>
          </w:tcPr>
          <w:p w14:paraId="635934C3"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704A10E7" w14:textId="77777777" w:rsidR="007448A6" w:rsidRDefault="007448A6">
            <w:pPr>
              <w:widowControl/>
              <w:jc w:val="center"/>
              <w:rPr>
                <w:rFonts w:ascii="Times New Roman" w:eastAsia="仿宋_GB2312" w:hAnsi="Times New Roman" w:cs="Times New Roman"/>
                <w:color w:val="000000"/>
                <w:kern w:val="0"/>
                <w:sz w:val="24"/>
              </w:rPr>
            </w:pPr>
          </w:p>
        </w:tc>
        <w:tc>
          <w:tcPr>
            <w:tcW w:w="822" w:type="dxa"/>
            <w:vAlign w:val="center"/>
          </w:tcPr>
          <w:p w14:paraId="6477559E" w14:textId="77777777" w:rsidR="007448A6" w:rsidRDefault="007448A6">
            <w:pPr>
              <w:widowControl/>
              <w:jc w:val="center"/>
              <w:rPr>
                <w:rFonts w:ascii="Times New Roman" w:eastAsia="仿宋_GB2312" w:hAnsi="Times New Roman" w:cs="Times New Roman"/>
                <w:color w:val="000000"/>
                <w:kern w:val="0"/>
                <w:sz w:val="24"/>
              </w:rPr>
            </w:pPr>
          </w:p>
        </w:tc>
        <w:tc>
          <w:tcPr>
            <w:tcW w:w="712" w:type="dxa"/>
            <w:vAlign w:val="center"/>
          </w:tcPr>
          <w:p w14:paraId="511C7739"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4C16A3F7"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1B9D27E7" w14:textId="77777777" w:rsidR="007448A6" w:rsidRDefault="007448A6">
            <w:pPr>
              <w:widowControl/>
              <w:jc w:val="center"/>
              <w:rPr>
                <w:rFonts w:ascii="Times New Roman" w:eastAsia="仿宋_GB2312" w:hAnsi="Times New Roman" w:cs="Times New Roman"/>
                <w:color w:val="000000"/>
                <w:kern w:val="0"/>
                <w:sz w:val="24"/>
              </w:rPr>
            </w:pPr>
          </w:p>
        </w:tc>
        <w:tc>
          <w:tcPr>
            <w:tcW w:w="1276" w:type="dxa"/>
            <w:vAlign w:val="center"/>
          </w:tcPr>
          <w:p w14:paraId="77109557" w14:textId="77777777" w:rsidR="007448A6" w:rsidRDefault="007448A6">
            <w:pPr>
              <w:widowControl/>
              <w:jc w:val="center"/>
              <w:rPr>
                <w:rFonts w:ascii="Times New Roman" w:eastAsia="仿宋_GB2312" w:hAnsi="Times New Roman" w:cs="Times New Roman"/>
                <w:color w:val="000000"/>
                <w:kern w:val="0"/>
                <w:sz w:val="24"/>
              </w:rPr>
            </w:pPr>
          </w:p>
        </w:tc>
        <w:tc>
          <w:tcPr>
            <w:tcW w:w="1046" w:type="dxa"/>
            <w:vAlign w:val="center"/>
          </w:tcPr>
          <w:p w14:paraId="523E354C" w14:textId="77777777" w:rsidR="007448A6" w:rsidRDefault="007448A6">
            <w:pPr>
              <w:widowControl/>
              <w:jc w:val="center"/>
              <w:rPr>
                <w:rFonts w:ascii="Times New Roman" w:eastAsia="仿宋_GB2312" w:hAnsi="Times New Roman" w:cs="Times New Roman"/>
                <w:color w:val="000000"/>
                <w:kern w:val="0"/>
                <w:sz w:val="24"/>
              </w:rPr>
            </w:pPr>
          </w:p>
        </w:tc>
        <w:tc>
          <w:tcPr>
            <w:tcW w:w="1014" w:type="dxa"/>
            <w:vAlign w:val="center"/>
          </w:tcPr>
          <w:p w14:paraId="378F86D7" w14:textId="77777777" w:rsidR="007448A6" w:rsidRDefault="007448A6">
            <w:pPr>
              <w:widowControl/>
              <w:jc w:val="center"/>
              <w:rPr>
                <w:rFonts w:ascii="Times New Roman" w:eastAsia="仿宋_GB2312" w:hAnsi="Times New Roman" w:cs="Times New Roman"/>
                <w:color w:val="000000"/>
                <w:kern w:val="0"/>
                <w:sz w:val="24"/>
              </w:rPr>
            </w:pPr>
          </w:p>
        </w:tc>
        <w:tc>
          <w:tcPr>
            <w:tcW w:w="786" w:type="dxa"/>
            <w:vAlign w:val="center"/>
          </w:tcPr>
          <w:p w14:paraId="1834C4F8"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3B750FEC" w14:textId="77777777" w:rsidR="007448A6" w:rsidRDefault="007448A6">
            <w:pPr>
              <w:widowControl/>
              <w:jc w:val="center"/>
              <w:rPr>
                <w:rFonts w:ascii="Times New Roman" w:eastAsia="仿宋_GB2312" w:hAnsi="Times New Roman" w:cs="Times New Roman"/>
                <w:color w:val="000000"/>
                <w:kern w:val="0"/>
                <w:sz w:val="24"/>
              </w:rPr>
            </w:pPr>
          </w:p>
        </w:tc>
        <w:tc>
          <w:tcPr>
            <w:tcW w:w="800" w:type="dxa"/>
            <w:vAlign w:val="center"/>
          </w:tcPr>
          <w:p w14:paraId="14F0A28F" w14:textId="77777777" w:rsidR="007448A6" w:rsidRDefault="007448A6">
            <w:pPr>
              <w:widowControl/>
              <w:jc w:val="center"/>
              <w:rPr>
                <w:rFonts w:ascii="Times New Roman" w:eastAsia="仿宋_GB2312" w:hAnsi="Times New Roman" w:cs="Times New Roman"/>
                <w:color w:val="000000"/>
                <w:kern w:val="0"/>
                <w:sz w:val="24"/>
              </w:rPr>
            </w:pPr>
          </w:p>
        </w:tc>
        <w:tc>
          <w:tcPr>
            <w:tcW w:w="1083" w:type="dxa"/>
            <w:vAlign w:val="center"/>
          </w:tcPr>
          <w:p w14:paraId="6E9908E9" w14:textId="77777777" w:rsidR="007448A6" w:rsidRDefault="007448A6">
            <w:pPr>
              <w:widowControl/>
              <w:jc w:val="center"/>
              <w:rPr>
                <w:rFonts w:ascii="Times New Roman" w:eastAsia="仿宋_GB2312" w:hAnsi="Times New Roman" w:cs="Times New Roman"/>
                <w:color w:val="000000"/>
                <w:kern w:val="0"/>
                <w:sz w:val="24"/>
              </w:rPr>
            </w:pPr>
          </w:p>
        </w:tc>
      </w:tr>
    </w:tbl>
    <w:p w14:paraId="5E66E2EC" w14:textId="77777777" w:rsidR="007448A6" w:rsidRDefault="007448A6">
      <w:pPr>
        <w:widowControl/>
        <w:jc w:val="left"/>
        <w:rPr>
          <w:rFonts w:ascii="Times New Roman" w:hAnsi="Times New Roman" w:cs="Times New Roman"/>
          <w:sz w:val="44"/>
          <w:szCs w:val="44"/>
        </w:rPr>
        <w:sectPr w:rsidR="007448A6">
          <w:pgSz w:w="16838" w:h="11906" w:orient="landscape"/>
          <w:pgMar w:top="1474" w:right="1701" w:bottom="1418" w:left="1701" w:header="851" w:footer="992" w:gutter="0"/>
          <w:pgNumType w:fmt="numberInDash"/>
          <w:cols w:space="720"/>
          <w:docGrid w:linePitch="312"/>
        </w:sectPr>
      </w:pPr>
    </w:p>
    <w:p w14:paraId="2C1C710B" w14:textId="71256C4E" w:rsidR="007448A6" w:rsidRDefault="00000000">
      <w:pPr>
        <w:jc w:val="left"/>
        <w:rPr>
          <w:rFonts w:ascii="Times New Roman" w:eastAsia="黑体" w:hAnsi="Times New Roman" w:cs="Times New Roman"/>
          <w:sz w:val="32"/>
          <w:szCs w:val="32"/>
        </w:rPr>
      </w:pPr>
      <w:bookmarkStart w:id="9" w:name="OLE_LINK10"/>
      <w:r>
        <w:rPr>
          <w:rFonts w:ascii="Times New Roman" w:eastAsia="黑体" w:hAnsi="Times New Roman" w:cs="Times New Roman"/>
          <w:sz w:val="32"/>
          <w:szCs w:val="32"/>
        </w:rPr>
        <w:lastRenderedPageBreak/>
        <w:t>附件</w:t>
      </w:r>
      <w:r w:rsidR="00FF6560">
        <w:rPr>
          <w:rFonts w:ascii="Times New Roman" w:eastAsia="黑体" w:hAnsi="Times New Roman" w:cs="Times New Roman" w:hint="eastAsia"/>
          <w:sz w:val="32"/>
          <w:szCs w:val="32"/>
        </w:rPr>
        <w:t>6</w:t>
      </w:r>
    </w:p>
    <w:bookmarkEnd w:id="9"/>
    <w:p w14:paraId="5A298FC2" w14:textId="77777777" w:rsidR="007448A6" w:rsidRDefault="00000000">
      <w:pPr>
        <w:adjustRightInd w:val="0"/>
        <w:snapToGrid w:val="0"/>
        <w:spacing w:after="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基金管理团队历史投资情况</w:t>
      </w:r>
    </w:p>
    <w:p w14:paraId="077CDA60" w14:textId="77777777" w:rsidR="007448A6" w:rsidRDefault="007448A6">
      <w:pPr>
        <w:adjustRightInd w:val="0"/>
        <w:snapToGrid w:val="0"/>
        <w:spacing w:after="0" w:line="560" w:lineRule="exact"/>
        <w:jc w:val="center"/>
        <w:rPr>
          <w:rFonts w:ascii="Times New Roman" w:eastAsia="方正小标宋简体" w:hAnsi="Times New Roman" w:cs="Times New Roman"/>
          <w:bCs/>
          <w:sz w:val="44"/>
          <w:szCs w:val="44"/>
        </w:rPr>
      </w:pPr>
    </w:p>
    <w:tbl>
      <w:tblPr>
        <w:tblStyle w:val="af"/>
        <w:tblW w:w="13518" w:type="dxa"/>
        <w:jc w:val="center"/>
        <w:tblLayout w:type="fixed"/>
        <w:tblLook w:val="04A0" w:firstRow="1" w:lastRow="0" w:firstColumn="1" w:lastColumn="0" w:noHBand="0" w:noVBand="1"/>
      </w:tblPr>
      <w:tblGrid>
        <w:gridCol w:w="509"/>
        <w:gridCol w:w="954"/>
        <w:gridCol w:w="1320"/>
        <w:gridCol w:w="1315"/>
        <w:gridCol w:w="773"/>
        <w:gridCol w:w="893"/>
        <w:gridCol w:w="867"/>
        <w:gridCol w:w="733"/>
        <w:gridCol w:w="880"/>
        <w:gridCol w:w="907"/>
        <w:gridCol w:w="1107"/>
        <w:gridCol w:w="880"/>
        <w:gridCol w:w="760"/>
        <w:gridCol w:w="893"/>
        <w:gridCol w:w="727"/>
      </w:tblGrid>
      <w:tr w:rsidR="007448A6" w14:paraId="6628D71C" w14:textId="77777777">
        <w:trPr>
          <w:trHeight w:val="810"/>
          <w:jc w:val="center"/>
        </w:trPr>
        <w:tc>
          <w:tcPr>
            <w:tcW w:w="509" w:type="dxa"/>
            <w:vAlign w:val="center"/>
          </w:tcPr>
          <w:p w14:paraId="5BD240A2"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序号</w:t>
            </w:r>
          </w:p>
        </w:tc>
        <w:tc>
          <w:tcPr>
            <w:tcW w:w="954" w:type="dxa"/>
            <w:vAlign w:val="center"/>
          </w:tcPr>
          <w:p w14:paraId="2C0663B0"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项目负责人姓名</w:t>
            </w:r>
          </w:p>
        </w:tc>
        <w:tc>
          <w:tcPr>
            <w:tcW w:w="1320" w:type="dxa"/>
            <w:vAlign w:val="center"/>
          </w:tcPr>
          <w:p w14:paraId="0C2B32CE"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投资时任职单位及职务</w:t>
            </w:r>
          </w:p>
        </w:tc>
        <w:tc>
          <w:tcPr>
            <w:tcW w:w="1315" w:type="dxa"/>
            <w:vAlign w:val="center"/>
          </w:tcPr>
          <w:p w14:paraId="7048B078"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项目名称</w:t>
            </w:r>
          </w:p>
        </w:tc>
        <w:tc>
          <w:tcPr>
            <w:tcW w:w="773" w:type="dxa"/>
            <w:vAlign w:val="center"/>
          </w:tcPr>
          <w:p w14:paraId="2FA6EF2B"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行业分类</w:t>
            </w:r>
          </w:p>
        </w:tc>
        <w:tc>
          <w:tcPr>
            <w:tcW w:w="893" w:type="dxa"/>
            <w:vAlign w:val="center"/>
          </w:tcPr>
          <w:p w14:paraId="32321CF6"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投资时间</w:t>
            </w:r>
          </w:p>
        </w:tc>
        <w:tc>
          <w:tcPr>
            <w:tcW w:w="867" w:type="dxa"/>
            <w:vAlign w:val="center"/>
          </w:tcPr>
          <w:p w14:paraId="478DE920"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投资轮次</w:t>
            </w:r>
          </w:p>
        </w:tc>
        <w:tc>
          <w:tcPr>
            <w:tcW w:w="733" w:type="dxa"/>
            <w:vAlign w:val="center"/>
          </w:tcPr>
          <w:p w14:paraId="2A354FB6"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投资金额</w:t>
            </w:r>
          </w:p>
        </w:tc>
        <w:tc>
          <w:tcPr>
            <w:tcW w:w="880" w:type="dxa"/>
            <w:vAlign w:val="center"/>
          </w:tcPr>
          <w:p w14:paraId="5A3FBFD9" w14:textId="77777777" w:rsidR="007448A6" w:rsidRDefault="00000000">
            <w:pPr>
              <w:widowControl/>
              <w:jc w:val="center"/>
              <w:rPr>
                <w:rFonts w:ascii="Times New Roman" w:eastAsia="黑体" w:hAnsi="Times New Roman" w:cs="Times New Roman"/>
                <w:color w:val="000000"/>
                <w:kern w:val="0"/>
                <w:sz w:val="24"/>
              </w:rPr>
            </w:pPr>
            <w:proofErr w:type="gramStart"/>
            <w:r>
              <w:rPr>
                <w:rFonts w:ascii="Times New Roman" w:eastAsia="黑体" w:hAnsi="Times New Roman" w:cs="Times New Roman"/>
                <w:color w:val="000000"/>
                <w:kern w:val="0"/>
                <w:sz w:val="24"/>
              </w:rPr>
              <w:t>是否领投</w:t>
            </w:r>
            <w:proofErr w:type="gramEnd"/>
          </w:p>
        </w:tc>
        <w:tc>
          <w:tcPr>
            <w:tcW w:w="907" w:type="dxa"/>
            <w:vAlign w:val="center"/>
          </w:tcPr>
          <w:p w14:paraId="5AAFD3A7"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初始持股比例</w:t>
            </w:r>
          </w:p>
        </w:tc>
        <w:tc>
          <w:tcPr>
            <w:tcW w:w="1107" w:type="dxa"/>
            <w:vAlign w:val="center"/>
          </w:tcPr>
          <w:p w14:paraId="2657961F"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目前持有价值</w:t>
            </w:r>
          </w:p>
        </w:tc>
        <w:tc>
          <w:tcPr>
            <w:tcW w:w="880" w:type="dxa"/>
            <w:vAlign w:val="center"/>
          </w:tcPr>
          <w:p w14:paraId="0926DEAF"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退出时间</w:t>
            </w:r>
          </w:p>
        </w:tc>
        <w:tc>
          <w:tcPr>
            <w:tcW w:w="760" w:type="dxa"/>
            <w:vAlign w:val="center"/>
          </w:tcPr>
          <w:p w14:paraId="333994A0"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退出方式</w:t>
            </w:r>
          </w:p>
        </w:tc>
        <w:tc>
          <w:tcPr>
            <w:tcW w:w="893" w:type="dxa"/>
            <w:vAlign w:val="center"/>
          </w:tcPr>
          <w:p w14:paraId="430788AE"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MOC</w:t>
            </w:r>
          </w:p>
        </w:tc>
        <w:tc>
          <w:tcPr>
            <w:tcW w:w="727" w:type="dxa"/>
            <w:vAlign w:val="center"/>
          </w:tcPr>
          <w:p w14:paraId="13134ACA" w14:textId="77777777" w:rsidR="007448A6" w:rsidRDefault="00000000">
            <w:pPr>
              <w:widowControl/>
              <w:jc w:val="center"/>
              <w:rPr>
                <w:rFonts w:ascii="Times New Roman" w:eastAsia="黑体" w:hAnsi="Times New Roman" w:cs="Times New Roman"/>
                <w:color w:val="000000"/>
                <w:kern w:val="0"/>
                <w:sz w:val="24"/>
              </w:rPr>
            </w:pPr>
            <w:r>
              <w:rPr>
                <w:rFonts w:ascii="Times New Roman" w:eastAsia="黑体" w:hAnsi="Times New Roman" w:cs="Times New Roman"/>
                <w:color w:val="000000"/>
                <w:kern w:val="0"/>
                <w:sz w:val="24"/>
              </w:rPr>
              <w:t>IRR</w:t>
            </w:r>
          </w:p>
        </w:tc>
      </w:tr>
      <w:tr w:rsidR="007448A6" w14:paraId="6501D451" w14:textId="77777777">
        <w:trPr>
          <w:trHeight w:val="1134"/>
          <w:jc w:val="center"/>
        </w:trPr>
        <w:tc>
          <w:tcPr>
            <w:tcW w:w="509" w:type="dxa"/>
            <w:vAlign w:val="center"/>
          </w:tcPr>
          <w:p w14:paraId="47D1420F" w14:textId="77777777" w:rsidR="007448A6" w:rsidRDefault="007448A6">
            <w:pPr>
              <w:widowControl/>
              <w:jc w:val="center"/>
              <w:rPr>
                <w:rFonts w:ascii="Times New Roman" w:eastAsia="宋体" w:hAnsi="Times New Roman" w:cs="Times New Roman"/>
                <w:color w:val="000000"/>
                <w:kern w:val="0"/>
                <w:sz w:val="24"/>
              </w:rPr>
            </w:pPr>
          </w:p>
        </w:tc>
        <w:tc>
          <w:tcPr>
            <w:tcW w:w="954" w:type="dxa"/>
            <w:vAlign w:val="center"/>
          </w:tcPr>
          <w:p w14:paraId="41E02113" w14:textId="77777777" w:rsidR="007448A6" w:rsidRDefault="007448A6">
            <w:pPr>
              <w:widowControl/>
              <w:jc w:val="center"/>
              <w:rPr>
                <w:rFonts w:ascii="Times New Roman" w:eastAsia="宋体" w:hAnsi="Times New Roman" w:cs="Times New Roman"/>
                <w:color w:val="000000"/>
                <w:kern w:val="0"/>
                <w:sz w:val="24"/>
              </w:rPr>
            </w:pPr>
          </w:p>
        </w:tc>
        <w:tc>
          <w:tcPr>
            <w:tcW w:w="1320" w:type="dxa"/>
            <w:vAlign w:val="center"/>
          </w:tcPr>
          <w:p w14:paraId="4E61B7C2" w14:textId="77777777" w:rsidR="007448A6" w:rsidRDefault="007448A6">
            <w:pPr>
              <w:widowControl/>
              <w:jc w:val="center"/>
              <w:rPr>
                <w:rFonts w:ascii="Times New Roman" w:eastAsia="宋体" w:hAnsi="Times New Roman" w:cs="Times New Roman"/>
                <w:color w:val="000000"/>
                <w:kern w:val="0"/>
                <w:sz w:val="24"/>
              </w:rPr>
            </w:pPr>
          </w:p>
        </w:tc>
        <w:tc>
          <w:tcPr>
            <w:tcW w:w="1315" w:type="dxa"/>
            <w:vAlign w:val="center"/>
          </w:tcPr>
          <w:p w14:paraId="15D36FDC" w14:textId="77777777" w:rsidR="007448A6" w:rsidRDefault="007448A6">
            <w:pPr>
              <w:widowControl/>
              <w:jc w:val="center"/>
              <w:rPr>
                <w:rFonts w:ascii="Times New Roman" w:eastAsia="宋体" w:hAnsi="Times New Roman" w:cs="Times New Roman"/>
                <w:color w:val="000000"/>
                <w:kern w:val="0"/>
                <w:sz w:val="24"/>
              </w:rPr>
            </w:pPr>
          </w:p>
        </w:tc>
        <w:tc>
          <w:tcPr>
            <w:tcW w:w="773" w:type="dxa"/>
            <w:vAlign w:val="center"/>
          </w:tcPr>
          <w:p w14:paraId="6B77115A" w14:textId="77777777" w:rsidR="007448A6" w:rsidRDefault="007448A6">
            <w:pPr>
              <w:widowControl/>
              <w:jc w:val="center"/>
              <w:rPr>
                <w:rFonts w:ascii="Times New Roman" w:eastAsia="宋体" w:hAnsi="Times New Roman" w:cs="Times New Roman"/>
                <w:color w:val="000000"/>
                <w:kern w:val="0"/>
                <w:sz w:val="24"/>
              </w:rPr>
            </w:pPr>
          </w:p>
        </w:tc>
        <w:tc>
          <w:tcPr>
            <w:tcW w:w="893" w:type="dxa"/>
            <w:vAlign w:val="center"/>
          </w:tcPr>
          <w:p w14:paraId="51E1A002" w14:textId="77777777" w:rsidR="007448A6" w:rsidRDefault="007448A6">
            <w:pPr>
              <w:widowControl/>
              <w:jc w:val="center"/>
              <w:rPr>
                <w:rFonts w:ascii="Times New Roman" w:eastAsia="宋体" w:hAnsi="Times New Roman" w:cs="Times New Roman"/>
                <w:color w:val="000000"/>
                <w:kern w:val="0"/>
                <w:sz w:val="24"/>
              </w:rPr>
            </w:pPr>
          </w:p>
        </w:tc>
        <w:tc>
          <w:tcPr>
            <w:tcW w:w="867" w:type="dxa"/>
            <w:vAlign w:val="center"/>
          </w:tcPr>
          <w:p w14:paraId="57C43F5F" w14:textId="77777777" w:rsidR="007448A6" w:rsidRDefault="007448A6">
            <w:pPr>
              <w:widowControl/>
              <w:jc w:val="center"/>
              <w:rPr>
                <w:rFonts w:ascii="Times New Roman" w:eastAsia="宋体" w:hAnsi="Times New Roman" w:cs="Times New Roman"/>
                <w:color w:val="000000"/>
                <w:kern w:val="0"/>
                <w:sz w:val="24"/>
              </w:rPr>
            </w:pPr>
          </w:p>
        </w:tc>
        <w:tc>
          <w:tcPr>
            <w:tcW w:w="733" w:type="dxa"/>
            <w:vAlign w:val="center"/>
          </w:tcPr>
          <w:p w14:paraId="1EC006C4" w14:textId="77777777" w:rsidR="007448A6" w:rsidRDefault="007448A6">
            <w:pPr>
              <w:widowControl/>
              <w:jc w:val="center"/>
              <w:rPr>
                <w:rFonts w:ascii="Times New Roman" w:eastAsia="宋体" w:hAnsi="Times New Roman" w:cs="Times New Roman"/>
                <w:color w:val="000000"/>
                <w:kern w:val="0"/>
                <w:sz w:val="24"/>
              </w:rPr>
            </w:pPr>
          </w:p>
        </w:tc>
        <w:tc>
          <w:tcPr>
            <w:tcW w:w="880" w:type="dxa"/>
            <w:vAlign w:val="center"/>
          </w:tcPr>
          <w:p w14:paraId="47D04C38" w14:textId="77777777" w:rsidR="007448A6" w:rsidRDefault="007448A6">
            <w:pPr>
              <w:widowControl/>
              <w:jc w:val="center"/>
              <w:rPr>
                <w:rFonts w:ascii="Times New Roman" w:eastAsia="宋体" w:hAnsi="Times New Roman" w:cs="Times New Roman"/>
                <w:color w:val="000000"/>
                <w:kern w:val="0"/>
                <w:sz w:val="24"/>
              </w:rPr>
            </w:pPr>
          </w:p>
        </w:tc>
        <w:tc>
          <w:tcPr>
            <w:tcW w:w="907" w:type="dxa"/>
            <w:vAlign w:val="center"/>
          </w:tcPr>
          <w:p w14:paraId="1D08D0F8" w14:textId="77777777" w:rsidR="007448A6" w:rsidRDefault="007448A6">
            <w:pPr>
              <w:widowControl/>
              <w:jc w:val="center"/>
              <w:rPr>
                <w:rFonts w:ascii="Times New Roman" w:eastAsia="宋体" w:hAnsi="Times New Roman" w:cs="Times New Roman"/>
                <w:color w:val="000000"/>
                <w:kern w:val="0"/>
                <w:sz w:val="24"/>
              </w:rPr>
            </w:pPr>
          </w:p>
        </w:tc>
        <w:tc>
          <w:tcPr>
            <w:tcW w:w="1107" w:type="dxa"/>
            <w:vAlign w:val="center"/>
          </w:tcPr>
          <w:p w14:paraId="76457EA6" w14:textId="77777777" w:rsidR="007448A6" w:rsidRDefault="007448A6">
            <w:pPr>
              <w:widowControl/>
              <w:jc w:val="center"/>
              <w:rPr>
                <w:rFonts w:ascii="Times New Roman" w:eastAsia="宋体" w:hAnsi="Times New Roman" w:cs="Times New Roman"/>
                <w:color w:val="000000"/>
                <w:kern w:val="0"/>
                <w:sz w:val="24"/>
              </w:rPr>
            </w:pPr>
          </w:p>
        </w:tc>
        <w:tc>
          <w:tcPr>
            <w:tcW w:w="880" w:type="dxa"/>
            <w:vAlign w:val="center"/>
          </w:tcPr>
          <w:p w14:paraId="6318AE39" w14:textId="77777777" w:rsidR="007448A6" w:rsidRDefault="007448A6">
            <w:pPr>
              <w:widowControl/>
              <w:jc w:val="center"/>
              <w:rPr>
                <w:rFonts w:ascii="Times New Roman" w:eastAsia="宋体" w:hAnsi="Times New Roman" w:cs="Times New Roman"/>
                <w:color w:val="000000"/>
                <w:kern w:val="0"/>
                <w:sz w:val="24"/>
              </w:rPr>
            </w:pPr>
          </w:p>
        </w:tc>
        <w:tc>
          <w:tcPr>
            <w:tcW w:w="760" w:type="dxa"/>
            <w:vAlign w:val="center"/>
          </w:tcPr>
          <w:p w14:paraId="44E0ADBA" w14:textId="77777777" w:rsidR="007448A6" w:rsidRDefault="007448A6">
            <w:pPr>
              <w:widowControl/>
              <w:jc w:val="center"/>
              <w:rPr>
                <w:rFonts w:ascii="Times New Roman" w:eastAsia="宋体" w:hAnsi="Times New Roman" w:cs="Times New Roman"/>
                <w:color w:val="000000"/>
                <w:kern w:val="0"/>
                <w:sz w:val="24"/>
              </w:rPr>
            </w:pPr>
          </w:p>
        </w:tc>
        <w:tc>
          <w:tcPr>
            <w:tcW w:w="893" w:type="dxa"/>
            <w:vAlign w:val="center"/>
          </w:tcPr>
          <w:p w14:paraId="7A759D6C" w14:textId="77777777" w:rsidR="007448A6" w:rsidRDefault="007448A6">
            <w:pPr>
              <w:widowControl/>
              <w:jc w:val="center"/>
              <w:rPr>
                <w:rFonts w:ascii="Times New Roman" w:eastAsia="宋体" w:hAnsi="Times New Roman" w:cs="Times New Roman"/>
                <w:color w:val="000000"/>
                <w:kern w:val="0"/>
                <w:sz w:val="24"/>
              </w:rPr>
            </w:pPr>
          </w:p>
        </w:tc>
        <w:tc>
          <w:tcPr>
            <w:tcW w:w="727" w:type="dxa"/>
            <w:vAlign w:val="center"/>
          </w:tcPr>
          <w:p w14:paraId="0D2524CF" w14:textId="77777777" w:rsidR="007448A6" w:rsidRDefault="007448A6">
            <w:pPr>
              <w:widowControl/>
              <w:jc w:val="center"/>
              <w:rPr>
                <w:rFonts w:ascii="Times New Roman" w:eastAsia="宋体" w:hAnsi="Times New Roman" w:cs="Times New Roman"/>
                <w:color w:val="000000"/>
                <w:kern w:val="0"/>
                <w:sz w:val="24"/>
              </w:rPr>
            </w:pPr>
          </w:p>
        </w:tc>
      </w:tr>
      <w:tr w:rsidR="007448A6" w14:paraId="73333C80" w14:textId="77777777">
        <w:trPr>
          <w:trHeight w:val="1134"/>
          <w:jc w:val="center"/>
        </w:trPr>
        <w:tc>
          <w:tcPr>
            <w:tcW w:w="509" w:type="dxa"/>
            <w:vAlign w:val="center"/>
          </w:tcPr>
          <w:p w14:paraId="123B0D55" w14:textId="77777777" w:rsidR="007448A6" w:rsidRDefault="007448A6">
            <w:pPr>
              <w:widowControl/>
              <w:jc w:val="center"/>
              <w:rPr>
                <w:rFonts w:ascii="Times New Roman" w:eastAsia="宋体" w:hAnsi="Times New Roman" w:cs="Times New Roman"/>
                <w:color w:val="000000"/>
                <w:kern w:val="0"/>
                <w:sz w:val="24"/>
              </w:rPr>
            </w:pPr>
          </w:p>
        </w:tc>
        <w:tc>
          <w:tcPr>
            <w:tcW w:w="954" w:type="dxa"/>
            <w:vAlign w:val="center"/>
          </w:tcPr>
          <w:p w14:paraId="7E7B2A8D" w14:textId="77777777" w:rsidR="007448A6" w:rsidRDefault="007448A6">
            <w:pPr>
              <w:widowControl/>
              <w:jc w:val="center"/>
              <w:rPr>
                <w:rFonts w:ascii="Times New Roman" w:eastAsia="宋体" w:hAnsi="Times New Roman" w:cs="Times New Roman"/>
                <w:color w:val="000000"/>
                <w:kern w:val="0"/>
                <w:sz w:val="24"/>
              </w:rPr>
            </w:pPr>
          </w:p>
        </w:tc>
        <w:tc>
          <w:tcPr>
            <w:tcW w:w="1320" w:type="dxa"/>
            <w:vAlign w:val="center"/>
          </w:tcPr>
          <w:p w14:paraId="561C57A9" w14:textId="77777777" w:rsidR="007448A6" w:rsidRDefault="007448A6">
            <w:pPr>
              <w:widowControl/>
              <w:jc w:val="center"/>
              <w:rPr>
                <w:rFonts w:ascii="Times New Roman" w:eastAsia="宋体" w:hAnsi="Times New Roman" w:cs="Times New Roman"/>
                <w:color w:val="000000"/>
                <w:kern w:val="0"/>
                <w:sz w:val="24"/>
              </w:rPr>
            </w:pPr>
          </w:p>
        </w:tc>
        <w:tc>
          <w:tcPr>
            <w:tcW w:w="1315" w:type="dxa"/>
            <w:vAlign w:val="center"/>
          </w:tcPr>
          <w:p w14:paraId="185BD2BA" w14:textId="77777777" w:rsidR="007448A6" w:rsidRDefault="007448A6">
            <w:pPr>
              <w:widowControl/>
              <w:jc w:val="center"/>
              <w:rPr>
                <w:rFonts w:ascii="Times New Roman" w:eastAsia="宋体" w:hAnsi="Times New Roman" w:cs="Times New Roman"/>
                <w:color w:val="000000"/>
                <w:kern w:val="0"/>
                <w:sz w:val="24"/>
              </w:rPr>
            </w:pPr>
          </w:p>
        </w:tc>
        <w:tc>
          <w:tcPr>
            <w:tcW w:w="773" w:type="dxa"/>
            <w:vAlign w:val="center"/>
          </w:tcPr>
          <w:p w14:paraId="15AFE55E" w14:textId="77777777" w:rsidR="007448A6" w:rsidRDefault="007448A6">
            <w:pPr>
              <w:widowControl/>
              <w:jc w:val="center"/>
              <w:rPr>
                <w:rFonts w:ascii="Times New Roman" w:eastAsia="宋体" w:hAnsi="Times New Roman" w:cs="Times New Roman"/>
                <w:color w:val="000000"/>
                <w:kern w:val="0"/>
                <w:sz w:val="24"/>
              </w:rPr>
            </w:pPr>
          </w:p>
        </w:tc>
        <w:tc>
          <w:tcPr>
            <w:tcW w:w="893" w:type="dxa"/>
            <w:vAlign w:val="center"/>
          </w:tcPr>
          <w:p w14:paraId="17FEF8AE" w14:textId="77777777" w:rsidR="007448A6" w:rsidRDefault="007448A6">
            <w:pPr>
              <w:widowControl/>
              <w:jc w:val="center"/>
              <w:rPr>
                <w:rFonts w:ascii="Times New Roman" w:eastAsia="宋体" w:hAnsi="Times New Roman" w:cs="Times New Roman"/>
                <w:color w:val="000000"/>
                <w:kern w:val="0"/>
                <w:sz w:val="24"/>
              </w:rPr>
            </w:pPr>
          </w:p>
        </w:tc>
        <w:tc>
          <w:tcPr>
            <w:tcW w:w="867" w:type="dxa"/>
            <w:vAlign w:val="center"/>
          </w:tcPr>
          <w:p w14:paraId="2B96E129" w14:textId="77777777" w:rsidR="007448A6" w:rsidRDefault="007448A6">
            <w:pPr>
              <w:widowControl/>
              <w:jc w:val="center"/>
              <w:rPr>
                <w:rFonts w:ascii="Times New Roman" w:eastAsia="宋体" w:hAnsi="Times New Roman" w:cs="Times New Roman"/>
                <w:color w:val="000000"/>
                <w:kern w:val="0"/>
                <w:sz w:val="24"/>
              </w:rPr>
            </w:pPr>
          </w:p>
        </w:tc>
        <w:tc>
          <w:tcPr>
            <w:tcW w:w="733" w:type="dxa"/>
            <w:vAlign w:val="center"/>
          </w:tcPr>
          <w:p w14:paraId="5648B357" w14:textId="77777777" w:rsidR="007448A6" w:rsidRDefault="007448A6">
            <w:pPr>
              <w:widowControl/>
              <w:jc w:val="center"/>
              <w:rPr>
                <w:rFonts w:ascii="Times New Roman" w:eastAsia="宋体" w:hAnsi="Times New Roman" w:cs="Times New Roman"/>
                <w:color w:val="000000"/>
                <w:kern w:val="0"/>
                <w:sz w:val="24"/>
              </w:rPr>
            </w:pPr>
          </w:p>
        </w:tc>
        <w:tc>
          <w:tcPr>
            <w:tcW w:w="880" w:type="dxa"/>
            <w:vAlign w:val="center"/>
          </w:tcPr>
          <w:p w14:paraId="3E14FB74" w14:textId="77777777" w:rsidR="007448A6" w:rsidRDefault="007448A6">
            <w:pPr>
              <w:widowControl/>
              <w:jc w:val="center"/>
              <w:rPr>
                <w:rFonts w:ascii="Times New Roman" w:eastAsia="宋体" w:hAnsi="Times New Roman" w:cs="Times New Roman"/>
                <w:color w:val="000000"/>
                <w:kern w:val="0"/>
                <w:sz w:val="24"/>
              </w:rPr>
            </w:pPr>
          </w:p>
        </w:tc>
        <w:tc>
          <w:tcPr>
            <w:tcW w:w="907" w:type="dxa"/>
            <w:vAlign w:val="center"/>
          </w:tcPr>
          <w:p w14:paraId="45FF6BBB" w14:textId="77777777" w:rsidR="007448A6" w:rsidRDefault="007448A6">
            <w:pPr>
              <w:widowControl/>
              <w:jc w:val="center"/>
              <w:rPr>
                <w:rFonts w:ascii="Times New Roman" w:eastAsia="宋体" w:hAnsi="Times New Roman" w:cs="Times New Roman"/>
                <w:color w:val="000000"/>
                <w:kern w:val="0"/>
                <w:sz w:val="24"/>
              </w:rPr>
            </w:pPr>
          </w:p>
        </w:tc>
        <w:tc>
          <w:tcPr>
            <w:tcW w:w="1107" w:type="dxa"/>
            <w:vAlign w:val="center"/>
          </w:tcPr>
          <w:p w14:paraId="72D4AF8F" w14:textId="77777777" w:rsidR="007448A6" w:rsidRDefault="007448A6">
            <w:pPr>
              <w:widowControl/>
              <w:jc w:val="center"/>
              <w:rPr>
                <w:rFonts w:ascii="Times New Roman" w:eastAsia="宋体" w:hAnsi="Times New Roman" w:cs="Times New Roman"/>
                <w:color w:val="000000"/>
                <w:kern w:val="0"/>
                <w:sz w:val="24"/>
              </w:rPr>
            </w:pPr>
          </w:p>
        </w:tc>
        <w:tc>
          <w:tcPr>
            <w:tcW w:w="880" w:type="dxa"/>
            <w:vAlign w:val="center"/>
          </w:tcPr>
          <w:p w14:paraId="645FFDDA" w14:textId="77777777" w:rsidR="007448A6" w:rsidRDefault="007448A6">
            <w:pPr>
              <w:widowControl/>
              <w:jc w:val="center"/>
              <w:rPr>
                <w:rFonts w:ascii="Times New Roman" w:eastAsia="宋体" w:hAnsi="Times New Roman" w:cs="Times New Roman"/>
                <w:color w:val="000000"/>
                <w:kern w:val="0"/>
                <w:sz w:val="24"/>
              </w:rPr>
            </w:pPr>
          </w:p>
        </w:tc>
        <w:tc>
          <w:tcPr>
            <w:tcW w:w="760" w:type="dxa"/>
            <w:vAlign w:val="center"/>
          </w:tcPr>
          <w:p w14:paraId="519A8C9B" w14:textId="77777777" w:rsidR="007448A6" w:rsidRDefault="007448A6">
            <w:pPr>
              <w:widowControl/>
              <w:jc w:val="center"/>
              <w:rPr>
                <w:rFonts w:ascii="Times New Roman" w:eastAsia="宋体" w:hAnsi="Times New Roman" w:cs="Times New Roman"/>
                <w:color w:val="000000"/>
                <w:kern w:val="0"/>
                <w:sz w:val="24"/>
              </w:rPr>
            </w:pPr>
          </w:p>
        </w:tc>
        <w:tc>
          <w:tcPr>
            <w:tcW w:w="893" w:type="dxa"/>
            <w:vAlign w:val="center"/>
          </w:tcPr>
          <w:p w14:paraId="3110EC2D" w14:textId="77777777" w:rsidR="007448A6" w:rsidRDefault="007448A6">
            <w:pPr>
              <w:widowControl/>
              <w:jc w:val="center"/>
              <w:rPr>
                <w:rFonts w:ascii="Times New Roman" w:eastAsia="宋体" w:hAnsi="Times New Roman" w:cs="Times New Roman"/>
                <w:color w:val="000000"/>
                <w:kern w:val="0"/>
                <w:sz w:val="24"/>
              </w:rPr>
            </w:pPr>
          </w:p>
        </w:tc>
        <w:tc>
          <w:tcPr>
            <w:tcW w:w="727" w:type="dxa"/>
            <w:vAlign w:val="center"/>
          </w:tcPr>
          <w:p w14:paraId="71415A54" w14:textId="77777777" w:rsidR="007448A6" w:rsidRDefault="007448A6">
            <w:pPr>
              <w:widowControl/>
              <w:jc w:val="center"/>
              <w:rPr>
                <w:rFonts w:ascii="Times New Roman" w:eastAsia="宋体" w:hAnsi="Times New Roman" w:cs="Times New Roman"/>
                <w:color w:val="000000"/>
                <w:kern w:val="0"/>
                <w:sz w:val="24"/>
              </w:rPr>
            </w:pPr>
          </w:p>
        </w:tc>
      </w:tr>
      <w:tr w:rsidR="007448A6" w14:paraId="0103BFFE" w14:textId="77777777">
        <w:trPr>
          <w:trHeight w:val="1134"/>
          <w:jc w:val="center"/>
        </w:trPr>
        <w:tc>
          <w:tcPr>
            <w:tcW w:w="509" w:type="dxa"/>
            <w:vAlign w:val="center"/>
          </w:tcPr>
          <w:p w14:paraId="0FA50199" w14:textId="77777777" w:rsidR="007448A6" w:rsidRDefault="007448A6">
            <w:pPr>
              <w:widowControl/>
              <w:jc w:val="center"/>
              <w:rPr>
                <w:rFonts w:ascii="Times New Roman" w:eastAsia="宋体" w:hAnsi="Times New Roman" w:cs="Times New Roman"/>
                <w:color w:val="000000"/>
                <w:kern w:val="0"/>
                <w:sz w:val="24"/>
              </w:rPr>
            </w:pPr>
          </w:p>
        </w:tc>
        <w:tc>
          <w:tcPr>
            <w:tcW w:w="954" w:type="dxa"/>
            <w:vAlign w:val="center"/>
          </w:tcPr>
          <w:p w14:paraId="483B113D" w14:textId="77777777" w:rsidR="007448A6" w:rsidRDefault="007448A6">
            <w:pPr>
              <w:widowControl/>
              <w:jc w:val="center"/>
              <w:rPr>
                <w:rFonts w:ascii="Times New Roman" w:eastAsia="宋体" w:hAnsi="Times New Roman" w:cs="Times New Roman"/>
                <w:color w:val="000000"/>
                <w:kern w:val="0"/>
                <w:sz w:val="24"/>
              </w:rPr>
            </w:pPr>
          </w:p>
        </w:tc>
        <w:tc>
          <w:tcPr>
            <w:tcW w:w="1320" w:type="dxa"/>
            <w:vAlign w:val="center"/>
          </w:tcPr>
          <w:p w14:paraId="1D113604" w14:textId="77777777" w:rsidR="007448A6" w:rsidRDefault="007448A6">
            <w:pPr>
              <w:widowControl/>
              <w:jc w:val="center"/>
              <w:rPr>
                <w:rFonts w:ascii="Times New Roman" w:eastAsia="宋体" w:hAnsi="Times New Roman" w:cs="Times New Roman"/>
                <w:color w:val="000000"/>
                <w:kern w:val="0"/>
                <w:sz w:val="24"/>
              </w:rPr>
            </w:pPr>
          </w:p>
        </w:tc>
        <w:tc>
          <w:tcPr>
            <w:tcW w:w="1315" w:type="dxa"/>
            <w:vAlign w:val="center"/>
          </w:tcPr>
          <w:p w14:paraId="3851FDA9" w14:textId="77777777" w:rsidR="007448A6" w:rsidRDefault="007448A6">
            <w:pPr>
              <w:widowControl/>
              <w:jc w:val="center"/>
              <w:rPr>
                <w:rFonts w:ascii="Times New Roman" w:eastAsia="宋体" w:hAnsi="Times New Roman" w:cs="Times New Roman"/>
                <w:color w:val="000000"/>
                <w:kern w:val="0"/>
                <w:sz w:val="24"/>
              </w:rPr>
            </w:pPr>
          </w:p>
        </w:tc>
        <w:tc>
          <w:tcPr>
            <w:tcW w:w="773" w:type="dxa"/>
            <w:vAlign w:val="center"/>
          </w:tcPr>
          <w:p w14:paraId="3C7D1DCD" w14:textId="77777777" w:rsidR="007448A6" w:rsidRDefault="007448A6">
            <w:pPr>
              <w:widowControl/>
              <w:jc w:val="center"/>
              <w:rPr>
                <w:rFonts w:ascii="Times New Roman" w:eastAsia="宋体" w:hAnsi="Times New Roman" w:cs="Times New Roman"/>
                <w:color w:val="000000"/>
                <w:kern w:val="0"/>
                <w:sz w:val="24"/>
              </w:rPr>
            </w:pPr>
          </w:p>
        </w:tc>
        <w:tc>
          <w:tcPr>
            <w:tcW w:w="893" w:type="dxa"/>
            <w:vAlign w:val="center"/>
          </w:tcPr>
          <w:p w14:paraId="26ED2069" w14:textId="77777777" w:rsidR="007448A6" w:rsidRDefault="007448A6">
            <w:pPr>
              <w:widowControl/>
              <w:jc w:val="center"/>
              <w:rPr>
                <w:rFonts w:ascii="Times New Roman" w:eastAsia="宋体" w:hAnsi="Times New Roman" w:cs="Times New Roman"/>
                <w:color w:val="000000"/>
                <w:kern w:val="0"/>
                <w:sz w:val="24"/>
              </w:rPr>
            </w:pPr>
          </w:p>
        </w:tc>
        <w:tc>
          <w:tcPr>
            <w:tcW w:w="867" w:type="dxa"/>
            <w:vAlign w:val="center"/>
          </w:tcPr>
          <w:p w14:paraId="720114F0" w14:textId="77777777" w:rsidR="007448A6" w:rsidRDefault="007448A6">
            <w:pPr>
              <w:widowControl/>
              <w:jc w:val="center"/>
              <w:rPr>
                <w:rFonts w:ascii="Times New Roman" w:eastAsia="宋体" w:hAnsi="Times New Roman" w:cs="Times New Roman"/>
                <w:color w:val="000000"/>
                <w:kern w:val="0"/>
                <w:sz w:val="24"/>
              </w:rPr>
            </w:pPr>
          </w:p>
        </w:tc>
        <w:tc>
          <w:tcPr>
            <w:tcW w:w="733" w:type="dxa"/>
            <w:vAlign w:val="center"/>
          </w:tcPr>
          <w:p w14:paraId="2E8D2F41" w14:textId="77777777" w:rsidR="007448A6" w:rsidRDefault="007448A6">
            <w:pPr>
              <w:widowControl/>
              <w:jc w:val="center"/>
              <w:rPr>
                <w:rFonts w:ascii="Times New Roman" w:eastAsia="宋体" w:hAnsi="Times New Roman" w:cs="Times New Roman"/>
                <w:color w:val="000000"/>
                <w:kern w:val="0"/>
                <w:sz w:val="24"/>
              </w:rPr>
            </w:pPr>
          </w:p>
        </w:tc>
        <w:tc>
          <w:tcPr>
            <w:tcW w:w="880" w:type="dxa"/>
            <w:vAlign w:val="center"/>
          </w:tcPr>
          <w:p w14:paraId="795A9206" w14:textId="77777777" w:rsidR="007448A6" w:rsidRDefault="007448A6">
            <w:pPr>
              <w:widowControl/>
              <w:jc w:val="center"/>
              <w:rPr>
                <w:rFonts w:ascii="Times New Roman" w:eastAsia="宋体" w:hAnsi="Times New Roman" w:cs="Times New Roman"/>
                <w:color w:val="000000"/>
                <w:kern w:val="0"/>
                <w:sz w:val="24"/>
              </w:rPr>
            </w:pPr>
          </w:p>
        </w:tc>
        <w:tc>
          <w:tcPr>
            <w:tcW w:w="907" w:type="dxa"/>
            <w:vAlign w:val="center"/>
          </w:tcPr>
          <w:p w14:paraId="22A0DFFA" w14:textId="77777777" w:rsidR="007448A6" w:rsidRDefault="007448A6">
            <w:pPr>
              <w:widowControl/>
              <w:jc w:val="center"/>
              <w:rPr>
                <w:rFonts w:ascii="Times New Roman" w:eastAsia="宋体" w:hAnsi="Times New Roman" w:cs="Times New Roman"/>
                <w:color w:val="000000"/>
                <w:kern w:val="0"/>
                <w:sz w:val="24"/>
              </w:rPr>
            </w:pPr>
          </w:p>
        </w:tc>
        <w:tc>
          <w:tcPr>
            <w:tcW w:w="1107" w:type="dxa"/>
            <w:vAlign w:val="center"/>
          </w:tcPr>
          <w:p w14:paraId="10BD2D99" w14:textId="77777777" w:rsidR="007448A6" w:rsidRDefault="007448A6">
            <w:pPr>
              <w:widowControl/>
              <w:jc w:val="center"/>
              <w:rPr>
                <w:rFonts w:ascii="Times New Roman" w:eastAsia="宋体" w:hAnsi="Times New Roman" w:cs="Times New Roman"/>
                <w:color w:val="000000"/>
                <w:kern w:val="0"/>
                <w:sz w:val="24"/>
              </w:rPr>
            </w:pPr>
          </w:p>
        </w:tc>
        <w:tc>
          <w:tcPr>
            <w:tcW w:w="880" w:type="dxa"/>
            <w:vAlign w:val="center"/>
          </w:tcPr>
          <w:p w14:paraId="448B0DC4" w14:textId="77777777" w:rsidR="007448A6" w:rsidRDefault="007448A6">
            <w:pPr>
              <w:widowControl/>
              <w:jc w:val="center"/>
              <w:rPr>
                <w:rFonts w:ascii="Times New Roman" w:eastAsia="宋体" w:hAnsi="Times New Roman" w:cs="Times New Roman"/>
                <w:color w:val="000000"/>
                <w:kern w:val="0"/>
                <w:sz w:val="24"/>
              </w:rPr>
            </w:pPr>
          </w:p>
        </w:tc>
        <w:tc>
          <w:tcPr>
            <w:tcW w:w="760" w:type="dxa"/>
            <w:vAlign w:val="center"/>
          </w:tcPr>
          <w:p w14:paraId="259BE11C" w14:textId="77777777" w:rsidR="007448A6" w:rsidRDefault="007448A6">
            <w:pPr>
              <w:widowControl/>
              <w:jc w:val="center"/>
              <w:rPr>
                <w:rFonts w:ascii="Times New Roman" w:eastAsia="宋体" w:hAnsi="Times New Roman" w:cs="Times New Roman"/>
                <w:color w:val="000000"/>
                <w:kern w:val="0"/>
                <w:sz w:val="24"/>
              </w:rPr>
            </w:pPr>
          </w:p>
        </w:tc>
        <w:tc>
          <w:tcPr>
            <w:tcW w:w="893" w:type="dxa"/>
            <w:vAlign w:val="center"/>
          </w:tcPr>
          <w:p w14:paraId="6817BEE5" w14:textId="77777777" w:rsidR="007448A6" w:rsidRDefault="007448A6">
            <w:pPr>
              <w:widowControl/>
              <w:jc w:val="center"/>
              <w:rPr>
                <w:rFonts w:ascii="Times New Roman" w:eastAsia="宋体" w:hAnsi="Times New Roman" w:cs="Times New Roman"/>
                <w:color w:val="000000"/>
                <w:kern w:val="0"/>
                <w:sz w:val="24"/>
              </w:rPr>
            </w:pPr>
          </w:p>
        </w:tc>
        <w:tc>
          <w:tcPr>
            <w:tcW w:w="727" w:type="dxa"/>
            <w:vAlign w:val="center"/>
          </w:tcPr>
          <w:p w14:paraId="72033B38" w14:textId="77777777" w:rsidR="007448A6" w:rsidRDefault="007448A6">
            <w:pPr>
              <w:widowControl/>
              <w:jc w:val="center"/>
              <w:rPr>
                <w:rFonts w:ascii="Times New Roman" w:eastAsia="宋体" w:hAnsi="Times New Roman" w:cs="Times New Roman"/>
                <w:color w:val="000000"/>
                <w:kern w:val="0"/>
                <w:sz w:val="24"/>
              </w:rPr>
            </w:pPr>
          </w:p>
        </w:tc>
      </w:tr>
    </w:tbl>
    <w:p w14:paraId="07E93570" w14:textId="77777777" w:rsidR="007448A6" w:rsidRDefault="007448A6">
      <w:pPr>
        <w:widowControl/>
        <w:snapToGrid w:val="0"/>
        <w:rPr>
          <w:rFonts w:ascii="Times New Roman" w:hAnsi="Times New Roman" w:cs="Times New Roman"/>
          <w:sz w:val="40"/>
          <w:szCs w:val="44"/>
        </w:rPr>
      </w:pPr>
    </w:p>
    <w:p w14:paraId="18B3CC14" w14:textId="77777777" w:rsidR="007448A6" w:rsidRDefault="007448A6">
      <w:pPr>
        <w:widowControl/>
        <w:snapToGrid w:val="0"/>
        <w:rPr>
          <w:rFonts w:ascii="Times New Roman" w:hAnsi="Times New Roman" w:cs="Times New Roman"/>
          <w:sz w:val="40"/>
          <w:szCs w:val="44"/>
        </w:rPr>
      </w:pPr>
    </w:p>
    <w:p w14:paraId="44A8D7B2" w14:textId="77777777" w:rsidR="007448A6" w:rsidRDefault="007448A6">
      <w:pPr>
        <w:widowControl/>
        <w:spacing w:after="0" w:line="240" w:lineRule="auto"/>
        <w:jc w:val="left"/>
        <w:rPr>
          <w:rFonts w:ascii="Times New Roman" w:hAnsi="Times New Roman" w:cs="Times New Roman"/>
          <w:sz w:val="40"/>
          <w:szCs w:val="44"/>
        </w:rPr>
        <w:sectPr w:rsidR="007448A6">
          <w:headerReference w:type="default" r:id="rId12"/>
          <w:footerReference w:type="even" r:id="rId13"/>
          <w:pgSz w:w="16838" w:h="11906" w:orient="landscape"/>
          <w:pgMar w:top="1474" w:right="1701" w:bottom="1418" w:left="1701" w:header="851" w:footer="992" w:gutter="0"/>
          <w:pgNumType w:fmt="numberInDash"/>
          <w:cols w:space="720"/>
          <w:docGrid w:linePitch="312"/>
        </w:sectPr>
      </w:pPr>
    </w:p>
    <w:p w14:paraId="1C67A13E" w14:textId="2771463A" w:rsidR="007448A6" w:rsidRDefault="00000000">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sidR="00FF6560">
        <w:rPr>
          <w:rFonts w:ascii="Times New Roman" w:eastAsia="黑体" w:hAnsi="Times New Roman" w:cs="Times New Roman" w:hint="eastAsia"/>
          <w:sz w:val="32"/>
          <w:szCs w:val="32"/>
        </w:rPr>
        <w:t>7</w:t>
      </w:r>
      <w:r>
        <w:rPr>
          <w:rFonts w:ascii="Times New Roman" w:eastAsia="黑体" w:hAnsi="Times New Roman" w:cs="Times New Roman"/>
          <w:sz w:val="32"/>
          <w:szCs w:val="32"/>
        </w:rPr>
        <w:t>：</w:t>
      </w:r>
    </w:p>
    <w:p w14:paraId="4EA193F3" w14:textId="77777777" w:rsidR="007448A6" w:rsidRDefault="00000000">
      <w:pPr>
        <w:adjustRightInd w:val="0"/>
        <w:snapToGrid w:val="0"/>
        <w:spacing w:after="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成功和失败项目案例</w:t>
      </w:r>
    </w:p>
    <w:p w14:paraId="27B5B59C" w14:textId="77777777" w:rsidR="007448A6" w:rsidRDefault="007448A6">
      <w:pPr>
        <w:adjustRightInd w:val="0"/>
        <w:snapToGrid w:val="0"/>
        <w:spacing w:after="0" w:line="560" w:lineRule="exact"/>
        <w:jc w:val="center"/>
        <w:rPr>
          <w:rFonts w:ascii="Times New Roman" w:eastAsia="方正小标宋简体" w:hAnsi="Times New Roman" w:cs="Times New Roman"/>
          <w:bCs/>
          <w:sz w:val="44"/>
          <w:szCs w:val="44"/>
        </w:rPr>
      </w:pPr>
    </w:p>
    <w:tbl>
      <w:tblPr>
        <w:tblW w:w="9622" w:type="dxa"/>
        <w:jc w:val="center"/>
        <w:tblLayout w:type="fixed"/>
        <w:tblLook w:val="04A0" w:firstRow="1" w:lastRow="0" w:firstColumn="1" w:lastColumn="0" w:noHBand="0" w:noVBand="1"/>
      </w:tblPr>
      <w:tblGrid>
        <w:gridCol w:w="1054"/>
        <w:gridCol w:w="1492"/>
        <w:gridCol w:w="997"/>
        <w:gridCol w:w="1333"/>
        <w:gridCol w:w="1067"/>
        <w:gridCol w:w="1170"/>
        <w:gridCol w:w="986"/>
        <w:gridCol w:w="1523"/>
      </w:tblGrid>
      <w:tr w:rsidR="007448A6" w14:paraId="1535F0E1" w14:textId="77777777">
        <w:trPr>
          <w:trHeight w:val="1080"/>
          <w:jc w:val="center"/>
        </w:trPr>
        <w:tc>
          <w:tcPr>
            <w:tcW w:w="1054" w:type="dxa"/>
            <w:tcBorders>
              <w:top w:val="single" w:sz="4" w:space="0" w:color="auto"/>
              <w:left w:val="single" w:sz="4" w:space="0" w:color="auto"/>
              <w:bottom w:val="single" w:sz="4" w:space="0" w:color="auto"/>
              <w:right w:val="single" w:sz="4" w:space="0" w:color="auto"/>
            </w:tcBorders>
            <w:vAlign w:val="center"/>
          </w:tcPr>
          <w:p w14:paraId="0104DD78"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被投企业名称</w:t>
            </w:r>
          </w:p>
        </w:tc>
        <w:tc>
          <w:tcPr>
            <w:tcW w:w="1492" w:type="dxa"/>
            <w:tcBorders>
              <w:top w:val="single" w:sz="4" w:space="0" w:color="auto"/>
              <w:left w:val="nil"/>
              <w:bottom w:val="single" w:sz="4" w:space="0" w:color="auto"/>
              <w:right w:val="single" w:sz="4" w:space="0" w:color="auto"/>
            </w:tcBorders>
            <w:vAlign w:val="center"/>
          </w:tcPr>
          <w:p w14:paraId="32B0F61F"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投资日期</w:t>
            </w:r>
          </w:p>
        </w:tc>
        <w:tc>
          <w:tcPr>
            <w:tcW w:w="997" w:type="dxa"/>
            <w:tcBorders>
              <w:top w:val="single" w:sz="4" w:space="0" w:color="auto"/>
              <w:left w:val="nil"/>
              <w:bottom w:val="single" w:sz="4" w:space="0" w:color="auto"/>
              <w:right w:val="single" w:sz="4" w:space="0" w:color="auto"/>
            </w:tcBorders>
            <w:vAlign w:val="center"/>
          </w:tcPr>
          <w:p w14:paraId="49DEDF93"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投资金额（万元）</w:t>
            </w:r>
          </w:p>
        </w:tc>
        <w:tc>
          <w:tcPr>
            <w:tcW w:w="1333" w:type="dxa"/>
            <w:tcBorders>
              <w:top w:val="single" w:sz="4" w:space="0" w:color="auto"/>
              <w:left w:val="nil"/>
              <w:bottom w:val="single" w:sz="4" w:space="0" w:color="auto"/>
              <w:right w:val="single" w:sz="4" w:space="0" w:color="auto"/>
            </w:tcBorders>
            <w:vAlign w:val="center"/>
          </w:tcPr>
          <w:p w14:paraId="0633E75B"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累计投资轮次</w:t>
            </w:r>
          </w:p>
        </w:tc>
        <w:tc>
          <w:tcPr>
            <w:tcW w:w="1067" w:type="dxa"/>
            <w:tcBorders>
              <w:top w:val="single" w:sz="4" w:space="0" w:color="auto"/>
              <w:left w:val="nil"/>
              <w:bottom w:val="single" w:sz="4" w:space="0" w:color="auto"/>
              <w:right w:val="single" w:sz="4" w:space="0" w:color="auto"/>
            </w:tcBorders>
            <w:vAlign w:val="center"/>
          </w:tcPr>
          <w:p w14:paraId="103F3ADE"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退出</w:t>
            </w:r>
          </w:p>
          <w:p w14:paraId="64C221F3"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日期</w:t>
            </w:r>
          </w:p>
        </w:tc>
        <w:tc>
          <w:tcPr>
            <w:tcW w:w="1170" w:type="dxa"/>
            <w:tcBorders>
              <w:top w:val="single" w:sz="4" w:space="0" w:color="auto"/>
              <w:left w:val="nil"/>
              <w:bottom w:val="single" w:sz="4" w:space="0" w:color="auto"/>
              <w:right w:val="single" w:sz="4" w:space="0" w:color="auto"/>
            </w:tcBorders>
            <w:vAlign w:val="center"/>
          </w:tcPr>
          <w:p w14:paraId="069D562D"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退出</w:t>
            </w:r>
          </w:p>
          <w:p w14:paraId="5CFFA93A"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金额</w:t>
            </w:r>
          </w:p>
        </w:tc>
        <w:tc>
          <w:tcPr>
            <w:tcW w:w="986" w:type="dxa"/>
            <w:tcBorders>
              <w:top w:val="single" w:sz="4" w:space="0" w:color="auto"/>
              <w:left w:val="nil"/>
              <w:bottom w:val="single" w:sz="4" w:space="0" w:color="auto"/>
              <w:right w:val="single" w:sz="4" w:space="0" w:color="auto"/>
            </w:tcBorders>
            <w:vAlign w:val="center"/>
          </w:tcPr>
          <w:p w14:paraId="570C0EB4"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收益率</w:t>
            </w:r>
          </w:p>
        </w:tc>
        <w:tc>
          <w:tcPr>
            <w:tcW w:w="1523" w:type="dxa"/>
            <w:tcBorders>
              <w:top w:val="single" w:sz="4" w:space="0" w:color="auto"/>
              <w:left w:val="nil"/>
              <w:bottom w:val="single" w:sz="4" w:space="0" w:color="auto"/>
              <w:right w:val="single" w:sz="4" w:space="0" w:color="auto"/>
            </w:tcBorders>
            <w:vAlign w:val="center"/>
          </w:tcPr>
          <w:p w14:paraId="049CFA2B" w14:textId="77777777" w:rsidR="007448A6" w:rsidRDefault="00000000">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退出方式（</w:t>
            </w:r>
            <w:r>
              <w:rPr>
                <w:rFonts w:ascii="Times New Roman" w:eastAsia="黑体" w:hAnsi="Times New Roman" w:cs="Times New Roman"/>
                <w:kern w:val="0"/>
                <w:sz w:val="24"/>
                <w:szCs w:val="24"/>
              </w:rPr>
              <w:t>IPO</w:t>
            </w:r>
            <w:r>
              <w:rPr>
                <w:rFonts w:ascii="Times New Roman" w:eastAsia="黑体" w:hAnsi="Times New Roman" w:cs="Times New Roman"/>
                <w:kern w:val="0"/>
                <w:sz w:val="24"/>
                <w:szCs w:val="24"/>
              </w:rPr>
              <w:t>、并购、转让、回购、清算）</w:t>
            </w:r>
          </w:p>
        </w:tc>
      </w:tr>
      <w:tr w:rsidR="007448A6" w14:paraId="2C6B355F" w14:textId="77777777">
        <w:trPr>
          <w:trHeight w:val="270"/>
          <w:jc w:val="center"/>
        </w:trPr>
        <w:tc>
          <w:tcPr>
            <w:tcW w:w="1054" w:type="dxa"/>
            <w:tcBorders>
              <w:top w:val="nil"/>
              <w:left w:val="single" w:sz="4" w:space="0" w:color="auto"/>
              <w:bottom w:val="nil"/>
              <w:right w:val="single" w:sz="4" w:space="0" w:color="auto"/>
            </w:tcBorders>
            <w:noWrap/>
            <w:vAlign w:val="center"/>
          </w:tcPr>
          <w:p w14:paraId="5166B67D" w14:textId="77777777" w:rsidR="007448A6" w:rsidRDefault="007448A6">
            <w:pPr>
              <w:widowControl/>
              <w:jc w:val="center"/>
              <w:rPr>
                <w:rFonts w:ascii="Times New Roman" w:eastAsia="宋体" w:hAnsi="Times New Roman" w:cs="Times New Roman"/>
                <w:kern w:val="0"/>
                <w:sz w:val="24"/>
                <w:szCs w:val="24"/>
              </w:rPr>
            </w:pPr>
          </w:p>
        </w:tc>
        <w:tc>
          <w:tcPr>
            <w:tcW w:w="1492" w:type="dxa"/>
            <w:tcBorders>
              <w:top w:val="nil"/>
              <w:left w:val="nil"/>
              <w:bottom w:val="nil"/>
              <w:right w:val="single" w:sz="4" w:space="0" w:color="auto"/>
            </w:tcBorders>
            <w:noWrap/>
            <w:vAlign w:val="center"/>
          </w:tcPr>
          <w:p w14:paraId="6C73AF93" w14:textId="77777777" w:rsidR="007448A6" w:rsidRDefault="007448A6">
            <w:pPr>
              <w:widowControl/>
              <w:jc w:val="center"/>
              <w:rPr>
                <w:rFonts w:ascii="Times New Roman" w:eastAsia="宋体" w:hAnsi="Times New Roman" w:cs="Times New Roman"/>
                <w:kern w:val="0"/>
                <w:sz w:val="24"/>
                <w:szCs w:val="24"/>
              </w:rPr>
            </w:pPr>
          </w:p>
        </w:tc>
        <w:tc>
          <w:tcPr>
            <w:tcW w:w="997" w:type="dxa"/>
            <w:tcBorders>
              <w:top w:val="nil"/>
              <w:left w:val="nil"/>
              <w:bottom w:val="nil"/>
              <w:right w:val="single" w:sz="4" w:space="0" w:color="auto"/>
            </w:tcBorders>
            <w:noWrap/>
            <w:vAlign w:val="center"/>
          </w:tcPr>
          <w:p w14:paraId="2D239643" w14:textId="77777777" w:rsidR="007448A6" w:rsidRDefault="007448A6">
            <w:pPr>
              <w:widowControl/>
              <w:jc w:val="center"/>
              <w:rPr>
                <w:rFonts w:ascii="Times New Roman" w:eastAsia="宋体" w:hAnsi="Times New Roman" w:cs="Times New Roman"/>
                <w:kern w:val="0"/>
                <w:sz w:val="24"/>
                <w:szCs w:val="24"/>
              </w:rPr>
            </w:pPr>
          </w:p>
        </w:tc>
        <w:tc>
          <w:tcPr>
            <w:tcW w:w="1333" w:type="dxa"/>
            <w:tcBorders>
              <w:top w:val="nil"/>
              <w:left w:val="nil"/>
              <w:bottom w:val="nil"/>
              <w:right w:val="single" w:sz="4" w:space="0" w:color="auto"/>
            </w:tcBorders>
            <w:noWrap/>
            <w:vAlign w:val="center"/>
          </w:tcPr>
          <w:p w14:paraId="4948458E" w14:textId="77777777" w:rsidR="007448A6" w:rsidRDefault="007448A6">
            <w:pPr>
              <w:widowControl/>
              <w:jc w:val="center"/>
              <w:rPr>
                <w:rFonts w:ascii="Times New Roman" w:eastAsia="宋体" w:hAnsi="Times New Roman" w:cs="Times New Roman"/>
                <w:kern w:val="0"/>
                <w:sz w:val="24"/>
                <w:szCs w:val="24"/>
              </w:rPr>
            </w:pPr>
          </w:p>
        </w:tc>
        <w:tc>
          <w:tcPr>
            <w:tcW w:w="1067" w:type="dxa"/>
            <w:tcBorders>
              <w:top w:val="nil"/>
              <w:left w:val="nil"/>
              <w:bottom w:val="nil"/>
              <w:right w:val="single" w:sz="4" w:space="0" w:color="auto"/>
            </w:tcBorders>
            <w:noWrap/>
            <w:vAlign w:val="center"/>
          </w:tcPr>
          <w:p w14:paraId="74A141C8" w14:textId="77777777" w:rsidR="007448A6" w:rsidRDefault="007448A6">
            <w:pPr>
              <w:widowControl/>
              <w:jc w:val="center"/>
              <w:rPr>
                <w:rFonts w:ascii="Times New Roman" w:eastAsia="宋体" w:hAnsi="Times New Roman" w:cs="Times New Roman"/>
                <w:kern w:val="0"/>
                <w:sz w:val="24"/>
                <w:szCs w:val="24"/>
              </w:rPr>
            </w:pPr>
          </w:p>
        </w:tc>
        <w:tc>
          <w:tcPr>
            <w:tcW w:w="1170" w:type="dxa"/>
            <w:tcBorders>
              <w:top w:val="nil"/>
              <w:left w:val="nil"/>
              <w:bottom w:val="nil"/>
              <w:right w:val="single" w:sz="4" w:space="0" w:color="auto"/>
            </w:tcBorders>
            <w:noWrap/>
            <w:vAlign w:val="center"/>
          </w:tcPr>
          <w:p w14:paraId="696596C1" w14:textId="77777777" w:rsidR="007448A6" w:rsidRDefault="007448A6">
            <w:pPr>
              <w:widowControl/>
              <w:jc w:val="center"/>
              <w:rPr>
                <w:rFonts w:ascii="Times New Roman" w:eastAsia="宋体" w:hAnsi="Times New Roman" w:cs="Times New Roman"/>
                <w:kern w:val="0"/>
                <w:sz w:val="24"/>
                <w:szCs w:val="24"/>
              </w:rPr>
            </w:pPr>
          </w:p>
        </w:tc>
        <w:tc>
          <w:tcPr>
            <w:tcW w:w="986" w:type="dxa"/>
            <w:tcBorders>
              <w:top w:val="nil"/>
              <w:left w:val="nil"/>
              <w:bottom w:val="nil"/>
              <w:right w:val="single" w:sz="4" w:space="0" w:color="auto"/>
            </w:tcBorders>
            <w:noWrap/>
            <w:vAlign w:val="center"/>
          </w:tcPr>
          <w:p w14:paraId="7955691D" w14:textId="77777777" w:rsidR="007448A6" w:rsidRDefault="007448A6">
            <w:pPr>
              <w:widowControl/>
              <w:jc w:val="center"/>
              <w:rPr>
                <w:rFonts w:ascii="Times New Roman" w:eastAsia="宋体" w:hAnsi="Times New Roman" w:cs="Times New Roman"/>
                <w:kern w:val="0"/>
                <w:sz w:val="24"/>
                <w:szCs w:val="24"/>
              </w:rPr>
            </w:pPr>
          </w:p>
        </w:tc>
        <w:tc>
          <w:tcPr>
            <w:tcW w:w="1523" w:type="dxa"/>
            <w:tcBorders>
              <w:top w:val="nil"/>
              <w:left w:val="nil"/>
              <w:bottom w:val="nil"/>
              <w:right w:val="single" w:sz="4" w:space="0" w:color="auto"/>
            </w:tcBorders>
            <w:noWrap/>
            <w:vAlign w:val="center"/>
          </w:tcPr>
          <w:p w14:paraId="5CAE792A" w14:textId="77777777" w:rsidR="007448A6" w:rsidRDefault="007448A6">
            <w:pPr>
              <w:widowControl/>
              <w:jc w:val="center"/>
              <w:rPr>
                <w:rFonts w:ascii="Times New Roman" w:eastAsia="宋体" w:hAnsi="Times New Roman" w:cs="Times New Roman"/>
                <w:kern w:val="0"/>
                <w:sz w:val="24"/>
                <w:szCs w:val="24"/>
              </w:rPr>
            </w:pPr>
          </w:p>
        </w:tc>
      </w:tr>
      <w:tr w:rsidR="007448A6" w14:paraId="3542A7EF" w14:textId="77777777">
        <w:trPr>
          <w:trHeight w:val="270"/>
          <w:jc w:val="center"/>
        </w:trPr>
        <w:tc>
          <w:tcPr>
            <w:tcW w:w="1054" w:type="dxa"/>
            <w:tcBorders>
              <w:top w:val="nil"/>
              <w:left w:val="single" w:sz="4" w:space="0" w:color="auto"/>
              <w:bottom w:val="single" w:sz="4" w:space="0" w:color="auto"/>
              <w:right w:val="single" w:sz="4" w:space="0" w:color="auto"/>
            </w:tcBorders>
            <w:noWrap/>
            <w:vAlign w:val="center"/>
          </w:tcPr>
          <w:p w14:paraId="27EB53AE" w14:textId="77777777" w:rsidR="007448A6" w:rsidRDefault="007448A6">
            <w:pPr>
              <w:widowControl/>
              <w:jc w:val="center"/>
              <w:rPr>
                <w:rFonts w:ascii="Times New Roman" w:eastAsia="宋体" w:hAnsi="Times New Roman" w:cs="Times New Roman"/>
                <w:kern w:val="0"/>
                <w:sz w:val="24"/>
                <w:szCs w:val="24"/>
              </w:rPr>
            </w:pPr>
          </w:p>
        </w:tc>
        <w:tc>
          <w:tcPr>
            <w:tcW w:w="1492" w:type="dxa"/>
            <w:tcBorders>
              <w:top w:val="nil"/>
              <w:left w:val="nil"/>
              <w:bottom w:val="single" w:sz="4" w:space="0" w:color="auto"/>
              <w:right w:val="single" w:sz="4" w:space="0" w:color="auto"/>
            </w:tcBorders>
            <w:noWrap/>
            <w:vAlign w:val="center"/>
          </w:tcPr>
          <w:p w14:paraId="09F60FB5" w14:textId="77777777" w:rsidR="007448A6" w:rsidRDefault="007448A6">
            <w:pPr>
              <w:widowControl/>
              <w:jc w:val="center"/>
              <w:rPr>
                <w:rFonts w:ascii="Times New Roman" w:eastAsia="宋体" w:hAnsi="Times New Roman" w:cs="Times New Roman"/>
                <w:kern w:val="0"/>
                <w:sz w:val="24"/>
                <w:szCs w:val="24"/>
              </w:rPr>
            </w:pPr>
          </w:p>
        </w:tc>
        <w:tc>
          <w:tcPr>
            <w:tcW w:w="997" w:type="dxa"/>
            <w:tcBorders>
              <w:top w:val="nil"/>
              <w:left w:val="nil"/>
              <w:bottom w:val="single" w:sz="4" w:space="0" w:color="auto"/>
              <w:right w:val="single" w:sz="4" w:space="0" w:color="auto"/>
            </w:tcBorders>
            <w:noWrap/>
            <w:vAlign w:val="center"/>
          </w:tcPr>
          <w:p w14:paraId="3FC54FE5" w14:textId="77777777" w:rsidR="007448A6" w:rsidRDefault="007448A6">
            <w:pPr>
              <w:widowControl/>
              <w:jc w:val="center"/>
              <w:rPr>
                <w:rFonts w:ascii="Times New Roman" w:eastAsia="宋体" w:hAnsi="Times New Roman" w:cs="Times New Roman"/>
                <w:kern w:val="0"/>
                <w:sz w:val="24"/>
                <w:szCs w:val="24"/>
              </w:rPr>
            </w:pPr>
          </w:p>
        </w:tc>
        <w:tc>
          <w:tcPr>
            <w:tcW w:w="1333" w:type="dxa"/>
            <w:tcBorders>
              <w:top w:val="nil"/>
              <w:left w:val="nil"/>
              <w:bottom w:val="single" w:sz="4" w:space="0" w:color="auto"/>
              <w:right w:val="single" w:sz="4" w:space="0" w:color="auto"/>
            </w:tcBorders>
            <w:noWrap/>
            <w:vAlign w:val="center"/>
          </w:tcPr>
          <w:p w14:paraId="0F96E66D" w14:textId="77777777" w:rsidR="007448A6" w:rsidRDefault="007448A6">
            <w:pPr>
              <w:widowControl/>
              <w:jc w:val="center"/>
              <w:rPr>
                <w:rFonts w:ascii="Times New Roman" w:eastAsia="宋体" w:hAnsi="Times New Roman" w:cs="Times New Roman"/>
                <w:kern w:val="0"/>
                <w:sz w:val="24"/>
                <w:szCs w:val="24"/>
              </w:rPr>
            </w:pPr>
          </w:p>
        </w:tc>
        <w:tc>
          <w:tcPr>
            <w:tcW w:w="1067" w:type="dxa"/>
            <w:tcBorders>
              <w:top w:val="nil"/>
              <w:left w:val="nil"/>
              <w:bottom w:val="single" w:sz="4" w:space="0" w:color="auto"/>
              <w:right w:val="single" w:sz="4" w:space="0" w:color="auto"/>
            </w:tcBorders>
            <w:noWrap/>
            <w:vAlign w:val="center"/>
          </w:tcPr>
          <w:p w14:paraId="2B129C18" w14:textId="77777777" w:rsidR="007448A6" w:rsidRDefault="007448A6">
            <w:pPr>
              <w:widowControl/>
              <w:jc w:val="center"/>
              <w:rPr>
                <w:rFonts w:ascii="Times New Roman" w:eastAsia="宋体" w:hAnsi="Times New Roman" w:cs="Times New Roman"/>
                <w:kern w:val="0"/>
                <w:sz w:val="24"/>
                <w:szCs w:val="24"/>
              </w:rPr>
            </w:pPr>
          </w:p>
        </w:tc>
        <w:tc>
          <w:tcPr>
            <w:tcW w:w="1170" w:type="dxa"/>
            <w:tcBorders>
              <w:top w:val="nil"/>
              <w:left w:val="nil"/>
              <w:bottom w:val="single" w:sz="4" w:space="0" w:color="auto"/>
              <w:right w:val="single" w:sz="4" w:space="0" w:color="auto"/>
            </w:tcBorders>
            <w:noWrap/>
            <w:vAlign w:val="center"/>
          </w:tcPr>
          <w:p w14:paraId="03FB1CEA" w14:textId="77777777" w:rsidR="007448A6" w:rsidRDefault="007448A6">
            <w:pPr>
              <w:widowControl/>
              <w:jc w:val="center"/>
              <w:rPr>
                <w:rFonts w:ascii="Times New Roman" w:eastAsia="宋体" w:hAnsi="Times New Roman" w:cs="Times New Roman"/>
                <w:kern w:val="0"/>
                <w:sz w:val="24"/>
                <w:szCs w:val="24"/>
              </w:rPr>
            </w:pPr>
          </w:p>
        </w:tc>
        <w:tc>
          <w:tcPr>
            <w:tcW w:w="986" w:type="dxa"/>
            <w:tcBorders>
              <w:top w:val="nil"/>
              <w:left w:val="nil"/>
              <w:bottom w:val="single" w:sz="4" w:space="0" w:color="auto"/>
              <w:right w:val="single" w:sz="4" w:space="0" w:color="auto"/>
            </w:tcBorders>
            <w:noWrap/>
            <w:vAlign w:val="center"/>
          </w:tcPr>
          <w:p w14:paraId="5390E877" w14:textId="77777777" w:rsidR="007448A6" w:rsidRDefault="007448A6">
            <w:pPr>
              <w:widowControl/>
              <w:jc w:val="center"/>
              <w:rPr>
                <w:rFonts w:ascii="Times New Roman" w:eastAsia="宋体" w:hAnsi="Times New Roman" w:cs="Times New Roman"/>
                <w:kern w:val="0"/>
                <w:sz w:val="24"/>
                <w:szCs w:val="24"/>
              </w:rPr>
            </w:pPr>
          </w:p>
        </w:tc>
        <w:tc>
          <w:tcPr>
            <w:tcW w:w="1523" w:type="dxa"/>
            <w:tcBorders>
              <w:top w:val="nil"/>
              <w:left w:val="nil"/>
              <w:bottom w:val="single" w:sz="4" w:space="0" w:color="auto"/>
              <w:right w:val="single" w:sz="4" w:space="0" w:color="auto"/>
            </w:tcBorders>
            <w:noWrap/>
            <w:vAlign w:val="center"/>
          </w:tcPr>
          <w:p w14:paraId="7933048E" w14:textId="77777777" w:rsidR="007448A6" w:rsidRDefault="007448A6">
            <w:pPr>
              <w:widowControl/>
              <w:jc w:val="center"/>
              <w:rPr>
                <w:rFonts w:ascii="Times New Roman" w:eastAsia="宋体" w:hAnsi="Times New Roman" w:cs="Times New Roman"/>
                <w:kern w:val="0"/>
                <w:sz w:val="24"/>
                <w:szCs w:val="24"/>
              </w:rPr>
            </w:pPr>
          </w:p>
        </w:tc>
      </w:tr>
      <w:tr w:rsidR="007448A6" w14:paraId="47E16820" w14:textId="77777777">
        <w:trPr>
          <w:trHeight w:val="270"/>
          <w:jc w:val="center"/>
        </w:trPr>
        <w:tc>
          <w:tcPr>
            <w:tcW w:w="1054" w:type="dxa"/>
            <w:tcBorders>
              <w:top w:val="nil"/>
              <w:left w:val="single" w:sz="4" w:space="0" w:color="auto"/>
              <w:bottom w:val="single" w:sz="4" w:space="0" w:color="auto"/>
              <w:right w:val="single" w:sz="4" w:space="0" w:color="auto"/>
            </w:tcBorders>
            <w:noWrap/>
            <w:vAlign w:val="center"/>
          </w:tcPr>
          <w:p w14:paraId="5931487A" w14:textId="77777777" w:rsidR="007448A6" w:rsidRDefault="007448A6">
            <w:pPr>
              <w:widowControl/>
              <w:jc w:val="center"/>
              <w:rPr>
                <w:rFonts w:ascii="Times New Roman" w:eastAsia="宋体" w:hAnsi="Times New Roman" w:cs="Times New Roman"/>
                <w:kern w:val="0"/>
                <w:sz w:val="24"/>
                <w:szCs w:val="24"/>
              </w:rPr>
            </w:pPr>
          </w:p>
        </w:tc>
        <w:tc>
          <w:tcPr>
            <w:tcW w:w="1492" w:type="dxa"/>
            <w:tcBorders>
              <w:top w:val="nil"/>
              <w:left w:val="nil"/>
              <w:bottom w:val="single" w:sz="4" w:space="0" w:color="auto"/>
              <w:right w:val="single" w:sz="4" w:space="0" w:color="auto"/>
            </w:tcBorders>
            <w:noWrap/>
            <w:vAlign w:val="center"/>
          </w:tcPr>
          <w:p w14:paraId="52B64331" w14:textId="77777777" w:rsidR="007448A6" w:rsidRDefault="007448A6">
            <w:pPr>
              <w:widowControl/>
              <w:jc w:val="center"/>
              <w:rPr>
                <w:rFonts w:ascii="Times New Roman" w:eastAsia="宋体" w:hAnsi="Times New Roman" w:cs="Times New Roman"/>
                <w:kern w:val="0"/>
                <w:sz w:val="24"/>
                <w:szCs w:val="24"/>
              </w:rPr>
            </w:pPr>
          </w:p>
        </w:tc>
        <w:tc>
          <w:tcPr>
            <w:tcW w:w="997" w:type="dxa"/>
            <w:tcBorders>
              <w:top w:val="nil"/>
              <w:left w:val="nil"/>
              <w:bottom w:val="single" w:sz="4" w:space="0" w:color="auto"/>
              <w:right w:val="single" w:sz="4" w:space="0" w:color="auto"/>
            </w:tcBorders>
            <w:noWrap/>
            <w:vAlign w:val="center"/>
          </w:tcPr>
          <w:p w14:paraId="353C8498" w14:textId="77777777" w:rsidR="007448A6" w:rsidRDefault="007448A6">
            <w:pPr>
              <w:widowControl/>
              <w:jc w:val="center"/>
              <w:rPr>
                <w:rFonts w:ascii="Times New Roman" w:eastAsia="宋体" w:hAnsi="Times New Roman" w:cs="Times New Roman"/>
                <w:kern w:val="0"/>
                <w:sz w:val="24"/>
                <w:szCs w:val="24"/>
              </w:rPr>
            </w:pPr>
          </w:p>
        </w:tc>
        <w:tc>
          <w:tcPr>
            <w:tcW w:w="1333" w:type="dxa"/>
            <w:tcBorders>
              <w:top w:val="nil"/>
              <w:left w:val="nil"/>
              <w:bottom w:val="single" w:sz="4" w:space="0" w:color="auto"/>
              <w:right w:val="single" w:sz="4" w:space="0" w:color="auto"/>
            </w:tcBorders>
            <w:noWrap/>
            <w:vAlign w:val="center"/>
          </w:tcPr>
          <w:p w14:paraId="6DB7943B" w14:textId="77777777" w:rsidR="007448A6" w:rsidRDefault="007448A6">
            <w:pPr>
              <w:widowControl/>
              <w:jc w:val="center"/>
              <w:rPr>
                <w:rFonts w:ascii="Times New Roman" w:eastAsia="宋体" w:hAnsi="Times New Roman" w:cs="Times New Roman"/>
                <w:kern w:val="0"/>
                <w:sz w:val="24"/>
                <w:szCs w:val="24"/>
              </w:rPr>
            </w:pPr>
          </w:p>
        </w:tc>
        <w:tc>
          <w:tcPr>
            <w:tcW w:w="1067" w:type="dxa"/>
            <w:tcBorders>
              <w:top w:val="nil"/>
              <w:left w:val="nil"/>
              <w:bottom w:val="single" w:sz="4" w:space="0" w:color="auto"/>
              <w:right w:val="single" w:sz="4" w:space="0" w:color="auto"/>
            </w:tcBorders>
            <w:noWrap/>
            <w:vAlign w:val="center"/>
          </w:tcPr>
          <w:p w14:paraId="36BE938B" w14:textId="77777777" w:rsidR="007448A6" w:rsidRDefault="007448A6">
            <w:pPr>
              <w:widowControl/>
              <w:jc w:val="center"/>
              <w:rPr>
                <w:rFonts w:ascii="Times New Roman" w:eastAsia="宋体" w:hAnsi="Times New Roman" w:cs="Times New Roman"/>
                <w:kern w:val="0"/>
                <w:sz w:val="24"/>
                <w:szCs w:val="24"/>
              </w:rPr>
            </w:pPr>
          </w:p>
        </w:tc>
        <w:tc>
          <w:tcPr>
            <w:tcW w:w="1170" w:type="dxa"/>
            <w:tcBorders>
              <w:top w:val="nil"/>
              <w:left w:val="nil"/>
              <w:bottom w:val="single" w:sz="4" w:space="0" w:color="auto"/>
              <w:right w:val="single" w:sz="4" w:space="0" w:color="auto"/>
            </w:tcBorders>
            <w:noWrap/>
            <w:vAlign w:val="center"/>
          </w:tcPr>
          <w:p w14:paraId="482F1BEE" w14:textId="77777777" w:rsidR="007448A6" w:rsidRDefault="007448A6">
            <w:pPr>
              <w:widowControl/>
              <w:jc w:val="center"/>
              <w:rPr>
                <w:rFonts w:ascii="Times New Roman" w:eastAsia="宋体" w:hAnsi="Times New Roman" w:cs="Times New Roman"/>
                <w:kern w:val="0"/>
                <w:sz w:val="24"/>
                <w:szCs w:val="24"/>
              </w:rPr>
            </w:pPr>
          </w:p>
        </w:tc>
        <w:tc>
          <w:tcPr>
            <w:tcW w:w="986" w:type="dxa"/>
            <w:tcBorders>
              <w:top w:val="nil"/>
              <w:left w:val="nil"/>
              <w:bottom w:val="single" w:sz="4" w:space="0" w:color="auto"/>
              <w:right w:val="single" w:sz="4" w:space="0" w:color="auto"/>
            </w:tcBorders>
            <w:noWrap/>
            <w:vAlign w:val="center"/>
          </w:tcPr>
          <w:p w14:paraId="524F4A88" w14:textId="77777777" w:rsidR="007448A6" w:rsidRDefault="007448A6">
            <w:pPr>
              <w:widowControl/>
              <w:jc w:val="center"/>
              <w:rPr>
                <w:rFonts w:ascii="Times New Roman" w:eastAsia="宋体" w:hAnsi="Times New Roman" w:cs="Times New Roman"/>
                <w:kern w:val="0"/>
                <w:sz w:val="24"/>
                <w:szCs w:val="24"/>
              </w:rPr>
            </w:pPr>
          </w:p>
        </w:tc>
        <w:tc>
          <w:tcPr>
            <w:tcW w:w="1523" w:type="dxa"/>
            <w:tcBorders>
              <w:top w:val="nil"/>
              <w:left w:val="nil"/>
              <w:bottom w:val="single" w:sz="4" w:space="0" w:color="auto"/>
              <w:right w:val="single" w:sz="4" w:space="0" w:color="auto"/>
            </w:tcBorders>
            <w:noWrap/>
            <w:vAlign w:val="center"/>
          </w:tcPr>
          <w:p w14:paraId="46EB31C7" w14:textId="77777777" w:rsidR="007448A6" w:rsidRDefault="007448A6">
            <w:pPr>
              <w:widowControl/>
              <w:jc w:val="center"/>
              <w:rPr>
                <w:rFonts w:ascii="Times New Roman" w:eastAsia="宋体" w:hAnsi="Times New Roman" w:cs="Times New Roman"/>
                <w:kern w:val="0"/>
                <w:sz w:val="24"/>
                <w:szCs w:val="24"/>
              </w:rPr>
            </w:pPr>
          </w:p>
        </w:tc>
      </w:tr>
      <w:tr w:rsidR="007448A6" w14:paraId="43989D44" w14:textId="77777777">
        <w:trPr>
          <w:trHeight w:val="270"/>
          <w:jc w:val="center"/>
        </w:trPr>
        <w:tc>
          <w:tcPr>
            <w:tcW w:w="1054" w:type="dxa"/>
            <w:tcBorders>
              <w:top w:val="nil"/>
              <w:left w:val="single" w:sz="4" w:space="0" w:color="auto"/>
              <w:bottom w:val="single" w:sz="4" w:space="0" w:color="auto"/>
              <w:right w:val="single" w:sz="4" w:space="0" w:color="auto"/>
            </w:tcBorders>
            <w:noWrap/>
            <w:vAlign w:val="center"/>
          </w:tcPr>
          <w:p w14:paraId="2D645C62" w14:textId="77777777" w:rsidR="007448A6" w:rsidRDefault="007448A6">
            <w:pPr>
              <w:widowControl/>
              <w:jc w:val="center"/>
              <w:rPr>
                <w:rFonts w:ascii="Times New Roman" w:eastAsia="宋体" w:hAnsi="Times New Roman" w:cs="Times New Roman"/>
                <w:kern w:val="0"/>
                <w:sz w:val="24"/>
                <w:szCs w:val="24"/>
              </w:rPr>
            </w:pPr>
          </w:p>
        </w:tc>
        <w:tc>
          <w:tcPr>
            <w:tcW w:w="1492" w:type="dxa"/>
            <w:tcBorders>
              <w:top w:val="nil"/>
              <w:left w:val="nil"/>
              <w:bottom w:val="single" w:sz="4" w:space="0" w:color="auto"/>
              <w:right w:val="single" w:sz="4" w:space="0" w:color="auto"/>
            </w:tcBorders>
            <w:noWrap/>
            <w:vAlign w:val="center"/>
          </w:tcPr>
          <w:p w14:paraId="7E38DD63" w14:textId="77777777" w:rsidR="007448A6" w:rsidRDefault="007448A6">
            <w:pPr>
              <w:widowControl/>
              <w:jc w:val="center"/>
              <w:rPr>
                <w:rFonts w:ascii="Times New Roman" w:eastAsia="宋体" w:hAnsi="Times New Roman" w:cs="Times New Roman"/>
                <w:kern w:val="0"/>
                <w:sz w:val="24"/>
                <w:szCs w:val="24"/>
              </w:rPr>
            </w:pPr>
          </w:p>
        </w:tc>
        <w:tc>
          <w:tcPr>
            <w:tcW w:w="997" w:type="dxa"/>
            <w:tcBorders>
              <w:top w:val="nil"/>
              <w:left w:val="nil"/>
              <w:bottom w:val="single" w:sz="4" w:space="0" w:color="auto"/>
              <w:right w:val="single" w:sz="4" w:space="0" w:color="auto"/>
            </w:tcBorders>
            <w:noWrap/>
            <w:vAlign w:val="center"/>
          </w:tcPr>
          <w:p w14:paraId="66920B3C" w14:textId="77777777" w:rsidR="007448A6" w:rsidRDefault="007448A6">
            <w:pPr>
              <w:widowControl/>
              <w:jc w:val="center"/>
              <w:rPr>
                <w:rFonts w:ascii="Times New Roman" w:eastAsia="宋体" w:hAnsi="Times New Roman" w:cs="Times New Roman"/>
                <w:kern w:val="0"/>
                <w:sz w:val="24"/>
                <w:szCs w:val="24"/>
              </w:rPr>
            </w:pPr>
          </w:p>
        </w:tc>
        <w:tc>
          <w:tcPr>
            <w:tcW w:w="1333" w:type="dxa"/>
            <w:tcBorders>
              <w:top w:val="nil"/>
              <w:left w:val="nil"/>
              <w:bottom w:val="single" w:sz="4" w:space="0" w:color="auto"/>
              <w:right w:val="single" w:sz="4" w:space="0" w:color="auto"/>
            </w:tcBorders>
            <w:noWrap/>
            <w:vAlign w:val="center"/>
          </w:tcPr>
          <w:p w14:paraId="0BC5E8C6" w14:textId="77777777" w:rsidR="007448A6" w:rsidRDefault="007448A6">
            <w:pPr>
              <w:widowControl/>
              <w:jc w:val="center"/>
              <w:rPr>
                <w:rFonts w:ascii="Times New Roman" w:eastAsia="宋体" w:hAnsi="Times New Roman" w:cs="Times New Roman"/>
                <w:kern w:val="0"/>
                <w:sz w:val="24"/>
                <w:szCs w:val="24"/>
              </w:rPr>
            </w:pPr>
          </w:p>
        </w:tc>
        <w:tc>
          <w:tcPr>
            <w:tcW w:w="1067" w:type="dxa"/>
            <w:tcBorders>
              <w:top w:val="nil"/>
              <w:left w:val="nil"/>
              <w:bottom w:val="single" w:sz="4" w:space="0" w:color="auto"/>
              <w:right w:val="single" w:sz="4" w:space="0" w:color="auto"/>
            </w:tcBorders>
            <w:noWrap/>
            <w:vAlign w:val="center"/>
          </w:tcPr>
          <w:p w14:paraId="427F9D97" w14:textId="77777777" w:rsidR="007448A6" w:rsidRDefault="007448A6">
            <w:pPr>
              <w:widowControl/>
              <w:jc w:val="center"/>
              <w:rPr>
                <w:rFonts w:ascii="Times New Roman" w:eastAsia="宋体" w:hAnsi="Times New Roman" w:cs="Times New Roman"/>
                <w:kern w:val="0"/>
                <w:sz w:val="24"/>
                <w:szCs w:val="24"/>
              </w:rPr>
            </w:pPr>
          </w:p>
        </w:tc>
        <w:tc>
          <w:tcPr>
            <w:tcW w:w="1170" w:type="dxa"/>
            <w:tcBorders>
              <w:top w:val="nil"/>
              <w:left w:val="nil"/>
              <w:bottom w:val="single" w:sz="4" w:space="0" w:color="auto"/>
              <w:right w:val="single" w:sz="4" w:space="0" w:color="auto"/>
            </w:tcBorders>
            <w:noWrap/>
            <w:vAlign w:val="center"/>
          </w:tcPr>
          <w:p w14:paraId="34CD8365" w14:textId="77777777" w:rsidR="007448A6" w:rsidRDefault="007448A6">
            <w:pPr>
              <w:widowControl/>
              <w:jc w:val="center"/>
              <w:rPr>
                <w:rFonts w:ascii="Times New Roman" w:eastAsia="宋体" w:hAnsi="Times New Roman" w:cs="Times New Roman"/>
                <w:kern w:val="0"/>
                <w:sz w:val="24"/>
                <w:szCs w:val="24"/>
              </w:rPr>
            </w:pPr>
          </w:p>
        </w:tc>
        <w:tc>
          <w:tcPr>
            <w:tcW w:w="986" w:type="dxa"/>
            <w:tcBorders>
              <w:top w:val="nil"/>
              <w:left w:val="nil"/>
              <w:bottom w:val="single" w:sz="4" w:space="0" w:color="auto"/>
              <w:right w:val="single" w:sz="4" w:space="0" w:color="auto"/>
            </w:tcBorders>
            <w:noWrap/>
            <w:vAlign w:val="center"/>
          </w:tcPr>
          <w:p w14:paraId="4B3695DA" w14:textId="77777777" w:rsidR="007448A6" w:rsidRDefault="007448A6">
            <w:pPr>
              <w:widowControl/>
              <w:jc w:val="center"/>
              <w:rPr>
                <w:rFonts w:ascii="Times New Roman" w:eastAsia="宋体" w:hAnsi="Times New Roman" w:cs="Times New Roman"/>
                <w:kern w:val="0"/>
                <w:sz w:val="24"/>
                <w:szCs w:val="24"/>
              </w:rPr>
            </w:pPr>
          </w:p>
        </w:tc>
        <w:tc>
          <w:tcPr>
            <w:tcW w:w="1523" w:type="dxa"/>
            <w:tcBorders>
              <w:top w:val="nil"/>
              <w:left w:val="nil"/>
              <w:bottom w:val="single" w:sz="4" w:space="0" w:color="auto"/>
              <w:right w:val="single" w:sz="4" w:space="0" w:color="auto"/>
            </w:tcBorders>
            <w:noWrap/>
            <w:vAlign w:val="center"/>
          </w:tcPr>
          <w:p w14:paraId="081FB613" w14:textId="77777777" w:rsidR="007448A6" w:rsidRDefault="007448A6">
            <w:pPr>
              <w:widowControl/>
              <w:jc w:val="center"/>
              <w:rPr>
                <w:rFonts w:ascii="Times New Roman" w:eastAsia="宋体" w:hAnsi="Times New Roman" w:cs="Times New Roman"/>
                <w:kern w:val="0"/>
                <w:sz w:val="24"/>
                <w:szCs w:val="24"/>
              </w:rPr>
            </w:pPr>
          </w:p>
        </w:tc>
      </w:tr>
    </w:tbl>
    <w:p w14:paraId="50D6138B" w14:textId="77777777" w:rsidR="007448A6" w:rsidRDefault="00000000">
      <w:pPr>
        <w:spacing w:beforeLines="50" w:before="120"/>
        <w:rPr>
          <w:rFonts w:ascii="Times New Roman" w:eastAsia="仿宋_GB2312" w:hAnsi="Times New Roman" w:cs="Times New Roman"/>
          <w:b/>
          <w:sz w:val="24"/>
        </w:rPr>
      </w:pPr>
      <w:r>
        <w:rPr>
          <w:rFonts w:ascii="Times New Roman" w:eastAsia="仿宋_GB2312" w:hAnsi="Times New Roman" w:cs="Times New Roman"/>
          <w:b/>
          <w:sz w:val="24"/>
        </w:rPr>
        <w:t>备注：典型投资案例不少于三个。</w:t>
      </w:r>
    </w:p>
    <w:p w14:paraId="3FB88D2B" w14:textId="77777777" w:rsidR="007448A6" w:rsidRDefault="007448A6">
      <w:pPr>
        <w:widowControl/>
        <w:snapToGrid w:val="0"/>
        <w:rPr>
          <w:rFonts w:ascii="Times New Roman" w:hAnsi="Times New Roman" w:cs="Times New Roman"/>
          <w:sz w:val="40"/>
          <w:szCs w:val="44"/>
        </w:rPr>
      </w:pPr>
    </w:p>
    <w:p w14:paraId="260C8403" w14:textId="77777777" w:rsidR="007448A6" w:rsidRDefault="007448A6">
      <w:pPr>
        <w:widowControl/>
        <w:snapToGrid w:val="0"/>
        <w:rPr>
          <w:rFonts w:ascii="Times New Roman" w:hAnsi="Times New Roman" w:cs="Times New Roman"/>
          <w:sz w:val="40"/>
          <w:szCs w:val="44"/>
        </w:rPr>
        <w:sectPr w:rsidR="007448A6">
          <w:pgSz w:w="11906" w:h="16838"/>
          <w:pgMar w:top="1701" w:right="1418" w:bottom="1701" w:left="1474" w:header="851" w:footer="992" w:gutter="0"/>
          <w:pgNumType w:fmt="numberInDash"/>
          <w:cols w:space="720"/>
          <w:docGrid w:linePitch="312"/>
        </w:sectPr>
      </w:pPr>
    </w:p>
    <w:p w14:paraId="49313551" w14:textId="75C103F6" w:rsidR="007448A6" w:rsidRDefault="00000000">
      <w:pPr>
        <w:rPr>
          <w:rFonts w:ascii="Times New Roman" w:eastAsia="黑体" w:hAnsi="Times New Roman" w:cs="Times New Roman"/>
          <w:sz w:val="32"/>
          <w:szCs w:val="36"/>
        </w:rPr>
      </w:pPr>
      <w:r>
        <w:rPr>
          <w:rFonts w:ascii="Times New Roman" w:eastAsia="黑体" w:hAnsi="Times New Roman" w:cs="Times New Roman"/>
          <w:sz w:val="32"/>
          <w:szCs w:val="36"/>
        </w:rPr>
        <w:lastRenderedPageBreak/>
        <w:t>附件</w:t>
      </w:r>
      <w:r w:rsidR="00FF6560">
        <w:rPr>
          <w:rFonts w:ascii="Times New Roman" w:eastAsia="黑体" w:hAnsi="Times New Roman" w:cs="Times New Roman" w:hint="eastAsia"/>
          <w:sz w:val="32"/>
          <w:szCs w:val="36"/>
        </w:rPr>
        <w:t>8</w:t>
      </w:r>
    </w:p>
    <w:p w14:paraId="7FD7302D" w14:textId="77777777" w:rsidR="007448A6" w:rsidRDefault="00000000">
      <w:pPr>
        <w:adjustRightInd w:val="0"/>
        <w:snapToGrid w:val="0"/>
        <w:spacing w:after="0" w:line="560" w:lineRule="exact"/>
        <w:jc w:val="center"/>
        <w:rPr>
          <w:rFonts w:ascii="Times New Roman" w:eastAsia="方正小标宋简体" w:hAnsi="Times New Roman" w:cs="Times New Roman"/>
          <w:bCs/>
          <w:sz w:val="44"/>
          <w:szCs w:val="44"/>
        </w:rPr>
      </w:pPr>
      <w:proofErr w:type="gramStart"/>
      <w:r>
        <w:rPr>
          <w:rFonts w:ascii="Times New Roman" w:eastAsia="方正小标宋简体" w:hAnsi="Times New Roman" w:cs="Times New Roman"/>
          <w:bCs/>
          <w:sz w:val="44"/>
          <w:szCs w:val="44"/>
        </w:rPr>
        <w:t>子基金</w:t>
      </w:r>
      <w:proofErr w:type="gramEnd"/>
      <w:r>
        <w:rPr>
          <w:rFonts w:ascii="Times New Roman" w:eastAsia="方正小标宋简体" w:hAnsi="Times New Roman" w:cs="Times New Roman"/>
          <w:bCs/>
          <w:sz w:val="44"/>
          <w:szCs w:val="44"/>
        </w:rPr>
        <w:t>募资计划表</w:t>
      </w:r>
    </w:p>
    <w:p w14:paraId="7D6020AF" w14:textId="77777777" w:rsidR="007448A6" w:rsidRDefault="007448A6">
      <w:pPr>
        <w:adjustRightInd w:val="0"/>
        <w:snapToGrid w:val="0"/>
        <w:spacing w:after="0" w:line="560" w:lineRule="exact"/>
        <w:jc w:val="center"/>
        <w:rPr>
          <w:rFonts w:ascii="Times New Roman" w:eastAsia="方正小标宋简体" w:hAnsi="Times New Roman" w:cs="Times New Roman"/>
          <w:bCs/>
          <w:sz w:val="44"/>
          <w:szCs w:val="44"/>
        </w:rPr>
      </w:pPr>
    </w:p>
    <w:p w14:paraId="6BD2E0F8" w14:textId="77777777" w:rsidR="007448A6" w:rsidRDefault="00000000">
      <w:pPr>
        <w:spacing w:line="240" w:lineRule="auto"/>
        <w:jc w:val="right"/>
        <w:rPr>
          <w:rFonts w:ascii="Times New Roman" w:eastAsia="黑体" w:hAnsi="Times New Roman" w:cs="Times New Roman"/>
          <w:sz w:val="20"/>
          <w:szCs w:val="21"/>
        </w:rPr>
      </w:pPr>
      <w:r>
        <w:rPr>
          <w:rFonts w:ascii="Times New Roman" w:eastAsia="黑体" w:hAnsi="Times New Roman" w:cs="Times New Roman"/>
          <w:bCs/>
          <w:sz w:val="24"/>
        </w:rPr>
        <w:t>单位：万元</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34"/>
        <w:gridCol w:w="1480"/>
        <w:gridCol w:w="1242"/>
        <w:gridCol w:w="1320"/>
        <w:gridCol w:w="1547"/>
        <w:gridCol w:w="1561"/>
      </w:tblGrid>
      <w:tr w:rsidR="007448A6" w14:paraId="5D8F3C3F" w14:textId="77777777">
        <w:trPr>
          <w:trHeight w:val="238"/>
          <w:jc w:val="center"/>
        </w:trPr>
        <w:tc>
          <w:tcPr>
            <w:tcW w:w="570" w:type="dxa"/>
            <w:vAlign w:val="center"/>
          </w:tcPr>
          <w:p w14:paraId="140D6CA1"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序号</w:t>
            </w:r>
          </w:p>
        </w:tc>
        <w:tc>
          <w:tcPr>
            <w:tcW w:w="1934" w:type="dxa"/>
            <w:noWrap/>
            <w:vAlign w:val="center"/>
          </w:tcPr>
          <w:p w14:paraId="620D0A91"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出资人名称</w:t>
            </w:r>
          </w:p>
        </w:tc>
        <w:tc>
          <w:tcPr>
            <w:tcW w:w="1480" w:type="dxa"/>
            <w:noWrap/>
            <w:vAlign w:val="center"/>
          </w:tcPr>
          <w:p w14:paraId="295B51B7"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出资</w:t>
            </w:r>
            <w:proofErr w:type="gramStart"/>
            <w:r>
              <w:rPr>
                <w:rFonts w:ascii="Times New Roman" w:eastAsia="黑体" w:hAnsi="Times New Roman" w:cs="Times New Roman"/>
                <w:color w:val="000000"/>
                <w:kern w:val="0"/>
                <w:sz w:val="24"/>
                <w:szCs w:val="24"/>
              </w:rPr>
              <w:t>人类型</w:t>
            </w:r>
            <w:proofErr w:type="gramEnd"/>
          </w:p>
        </w:tc>
        <w:tc>
          <w:tcPr>
            <w:tcW w:w="1242" w:type="dxa"/>
            <w:noWrap/>
            <w:vAlign w:val="center"/>
          </w:tcPr>
          <w:p w14:paraId="2F5AA8AE"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是否基石投资人</w:t>
            </w:r>
          </w:p>
        </w:tc>
        <w:tc>
          <w:tcPr>
            <w:tcW w:w="1320" w:type="dxa"/>
            <w:noWrap/>
            <w:vAlign w:val="center"/>
          </w:tcPr>
          <w:p w14:paraId="4405F4D3"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认缴出资金额</w:t>
            </w:r>
          </w:p>
        </w:tc>
        <w:tc>
          <w:tcPr>
            <w:tcW w:w="1547" w:type="dxa"/>
            <w:noWrap/>
            <w:vAlign w:val="center"/>
          </w:tcPr>
          <w:p w14:paraId="338E25C9"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出资比例</w:t>
            </w:r>
          </w:p>
        </w:tc>
        <w:tc>
          <w:tcPr>
            <w:tcW w:w="1561" w:type="dxa"/>
            <w:noWrap/>
            <w:vAlign w:val="center"/>
          </w:tcPr>
          <w:p w14:paraId="6F4C4F68" w14:textId="77777777" w:rsidR="007448A6" w:rsidRDefault="00000000">
            <w:pPr>
              <w:widowControl/>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kern w:val="0"/>
                <w:sz w:val="24"/>
                <w:szCs w:val="24"/>
              </w:rPr>
              <w:t>募资进展</w:t>
            </w:r>
          </w:p>
        </w:tc>
      </w:tr>
      <w:tr w:rsidR="007448A6" w14:paraId="2F29D680" w14:textId="77777777">
        <w:trPr>
          <w:trHeight w:val="238"/>
          <w:jc w:val="center"/>
        </w:trPr>
        <w:tc>
          <w:tcPr>
            <w:tcW w:w="570" w:type="dxa"/>
            <w:vAlign w:val="center"/>
          </w:tcPr>
          <w:p w14:paraId="5B071347"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934" w:type="dxa"/>
            <w:noWrap/>
            <w:vAlign w:val="center"/>
          </w:tcPr>
          <w:p w14:paraId="397B7531"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480" w:type="dxa"/>
            <w:noWrap/>
            <w:vAlign w:val="center"/>
          </w:tcPr>
          <w:p w14:paraId="504BAFF1"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242" w:type="dxa"/>
            <w:noWrap/>
            <w:vAlign w:val="center"/>
          </w:tcPr>
          <w:p w14:paraId="02A993E9"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320" w:type="dxa"/>
            <w:noWrap/>
            <w:vAlign w:val="center"/>
          </w:tcPr>
          <w:p w14:paraId="3E9BFF93"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47" w:type="dxa"/>
            <w:noWrap/>
            <w:vAlign w:val="center"/>
          </w:tcPr>
          <w:p w14:paraId="01A89183"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61" w:type="dxa"/>
            <w:noWrap/>
            <w:vAlign w:val="center"/>
          </w:tcPr>
          <w:p w14:paraId="3AE2F04F" w14:textId="77777777" w:rsidR="007448A6" w:rsidRDefault="007448A6">
            <w:pPr>
              <w:widowControl/>
              <w:spacing w:line="580" w:lineRule="exact"/>
              <w:jc w:val="center"/>
              <w:rPr>
                <w:rFonts w:ascii="Times New Roman" w:eastAsia="宋体" w:hAnsi="Times New Roman" w:cs="Times New Roman"/>
                <w:color w:val="000000"/>
                <w:kern w:val="0"/>
                <w:sz w:val="22"/>
              </w:rPr>
            </w:pPr>
          </w:p>
        </w:tc>
      </w:tr>
      <w:tr w:rsidR="007448A6" w14:paraId="4E8D8701" w14:textId="77777777">
        <w:trPr>
          <w:trHeight w:val="238"/>
          <w:jc w:val="center"/>
        </w:trPr>
        <w:tc>
          <w:tcPr>
            <w:tcW w:w="570" w:type="dxa"/>
            <w:vAlign w:val="center"/>
          </w:tcPr>
          <w:p w14:paraId="7316BC98"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934" w:type="dxa"/>
            <w:noWrap/>
            <w:vAlign w:val="center"/>
          </w:tcPr>
          <w:p w14:paraId="4A4E1A17"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480" w:type="dxa"/>
            <w:noWrap/>
            <w:vAlign w:val="center"/>
          </w:tcPr>
          <w:p w14:paraId="314BBC66"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242" w:type="dxa"/>
            <w:noWrap/>
            <w:vAlign w:val="center"/>
          </w:tcPr>
          <w:p w14:paraId="418758F1"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320" w:type="dxa"/>
            <w:noWrap/>
            <w:vAlign w:val="center"/>
          </w:tcPr>
          <w:p w14:paraId="006BDEC3"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47" w:type="dxa"/>
            <w:noWrap/>
            <w:vAlign w:val="center"/>
          </w:tcPr>
          <w:p w14:paraId="454D7DB6"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61" w:type="dxa"/>
            <w:noWrap/>
            <w:vAlign w:val="center"/>
          </w:tcPr>
          <w:p w14:paraId="48DC82AA" w14:textId="77777777" w:rsidR="007448A6" w:rsidRDefault="007448A6">
            <w:pPr>
              <w:widowControl/>
              <w:spacing w:line="580" w:lineRule="exact"/>
              <w:jc w:val="center"/>
              <w:rPr>
                <w:rFonts w:ascii="Times New Roman" w:eastAsia="宋体" w:hAnsi="Times New Roman" w:cs="Times New Roman"/>
                <w:color w:val="000000"/>
                <w:kern w:val="0"/>
                <w:sz w:val="22"/>
              </w:rPr>
            </w:pPr>
          </w:p>
        </w:tc>
      </w:tr>
      <w:tr w:rsidR="007448A6" w14:paraId="25CBEB71" w14:textId="77777777">
        <w:trPr>
          <w:trHeight w:val="238"/>
          <w:jc w:val="center"/>
        </w:trPr>
        <w:tc>
          <w:tcPr>
            <w:tcW w:w="570" w:type="dxa"/>
            <w:vAlign w:val="center"/>
          </w:tcPr>
          <w:p w14:paraId="268103A3"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934" w:type="dxa"/>
            <w:noWrap/>
            <w:vAlign w:val="center"/>
          </w:tcPr>
          <w:p w14:paraId="3E7548A0"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480" w:type="dxa"/>
            <w:noWrap/>
            <w:vAlign w:val="center"/>
          </w:tcPr>
          <w:p w14:paraId="346FF5BF"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242" w:type="dxa"/>
            <w:noWrap/>
            <w:vAlign w:val="center"/>
          </w:tcPr>
          <w:p w14:paraId="46336F23"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320" w:type="dxa"/>
            <w:noWrap/>
            <w:vAlign w:val="center"/>
          </w:tcPr>
          <w:p w14:paraId="3E3B67E2"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47" w:type="dxa"/>
            <w:noWrap/>
            <w:vAlign w:val="center"/>
          </w:tcPr>
          <w:p w14:paraId="080D1E99"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61" w:type="dxa"/>
            <w:noWrap/>
            <w:vAlign w:val="center"/>
          </w:tcPr>
          <w:p w14:paraId="7A5B90B8" w14:textId="77777777" w:rsidR="007448A6" w:rsidRDefault="007448A6">
            <w:pPr>
              <w:widowControl/>
              <w:spacing w:line="580" w:lineRule="exact"/>
              <w:jc w:val="center"/>
              <w:rPr>
                <w:rFonts w:ascii="Times New Roman" w:eastAsia="宋体" w:hAnsi="Times New Roman" w:cs="Times New Roman"/>
                <w:color w:val="000000"/>
                <w:kern w:val="0"/>
                <w:sz w:val="22"/>
              </w:rPr>
            </w:pPr>
          </w:p>
        </w:tc>
      </w:tr>
      <w:tr w:rsidR="007448A6" w14:paraId="7FFD4F23" w14:textId="77777777">
        <w:trPr>
          <w:trHeight w:val="238"/>
          <w:jc w:val="center"/>
        </w:trPr>
        <w:tc>
          <w:tcPr>
            <w:tcW w:w="570" w:type="dxa"/>
            <w:vAlign w:val="center"/>
          </w:tcPr>
          <w:p w14:paraId="1B1406A0"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934" w:type="dxa"/>
            <w:noWrap/>
            <w:vAlign w:val="center"/>
          </w:tcPr>
          <w:p w14:paraId="6A4EE0EB"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480" w:type="dxa"/>
            <w:noWrap/>
            <w:vAlign w:val="center"/>
          </w:tcPr>
          <w:p w14:paraId="6F178B6F"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242" w:type="dxa"/>
            <w:noWrap/>
            <w:vAlign w:val="center"/>
          </w:tcPr>
          <w:p w14:paraId="754D0906"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320" w:type="dxa"/>
            <w:noWrap/>
            <w:vAlign w:val="center"/>
          </w:tcPr>
          <w:p w14:paraId="27601402"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47" w:type="dxa"/>
            <w:noWrap/>
            <w:vAlign w:val="center"/>
          </w:tcPr>
          <w:p w14:paraId="2BEC48B3"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61" w:type="dxa"/>
            <w:noWrap/>
            <w:vAlign w:val="center"/>
          </w:tcPr>
          <w:p w14:paraId="22ADC8CE" w14:textId="77777777" w:rsidR="007448A6" w:rsidRDefault="007448A6">
            <w:pPr>
              <w:widowControl/>
              <w:spacing w:line="580" w:lineRule="exact"/>
              <w:jc w:val="center"/>
              <w:rPr>
                <w:rFonts w:ascii="Times New Roman" w:eastAsia="宋体" w:hAnsi="Times New Roman" w:cs="Times New Roman"/>
                <w:color w:val="000000"/>
                <w:kern w:val="0"/>
                <w:sz w:val="22"/>
              </w:rPr>
            </w:pPr>
          </w:p>
        </w:tc>
      </w:tr>
      <w:tr w:rsidR="007448A6" w14:paraId="00317C8A" w14:textId="77777777">
        <w:trPr>
          <w:trHeight w:val="238"/>
          <w:jc w:val="center"/>
        </w:trPr>
        <w:tc>
          <w:tcPr>
            <w:tcW w:w="570" w:type="dxa"/>
            <w:vAlign w:val="center"/>
          </w:tcPr>
          <w:p w14:paraId="33D1FCC8"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934" w:type="dxa"/>
            <w:noWrap/>
            <w:vAlign w:val="center"/>
          </w:tcPr>
          <w:p w14:paraId="19DB634B"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480" w:type="dxa"/>
            <w:noWrap/>
            <w:vAlign w:val="center"/>
          </w:tcPr>
          <w:p w14:paraId="107CF789"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242" w:type="dxa"/>
            <w:noWrap/>
            <w:vAlign w:val="center"/>
          </w:tcPr>
          <w:p w14:paraId="2530FA98"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320" w:type="dxa"/>
            <w:noWrap/>
            <w:vAlign w:val="center"/>
          </w:tcPr>
          <w:p w14:paraId="630A590E"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47" w:type="dxa"/>
            <w:noWrap/>
            <w:vAlign w:val="center"/>
          </w:tcPr>
          <w:p w14:paraId="1F076500" w14:textId="77777777" w:rsidR="007448A6" w:rsidRDefault="007448A6">
            <w:pPr>
              <w:widowControl/>
              <w:spacing w:line="580" w:lineRule="exact"/>
              <w:jc w:val="center"/>
              <w:rPr>
                <w:rFonts w:ascii="Times New Roman" w:eastAsia="宋体" w:hAnsi="Times New Roman" w:cs="Times New Roman"/>
                <w:color w:val="000000"/>
                <w:kern w:val="0"/>
                <w:sz w:val="22"/>
              </w:rPr>
            </w:pPr>
          </w:p>
        </w:tc>
        <w:tc>
          <w:tcPr>
            <w:tcW w:w="1561" w:type="dxa"/>
            <w:noWrap/>
            <w:vAlign w:val="center"/>
          </w:tcPr>
          <w:p w14:paraId="79BA6E96" w14:textId="77777777" w:rsidR="007448A6" w:rsidRDefault="007448A6">
            <w:pPr>
              <w:widowControl/>
              <w:spacing w:line="580" w:lineRule="exact"/>
              <w:jc w:val="center"/>
              <w:rPr>
                <w:rFonts w:ascii="Times New Roman" w:eastAsia="宋体" w:hAnsi="Times New Roman" w:cs="Times New Roman"/>
                <w:color w:val="000000"/>
                <w:kern w:val="0"/>
                <w:sz w:val="22"/>
              </w:rPr>
            </w:pPr>
          </w:p>
        </w:tc>
      </w:tr>
    </w:tbl>
    <w:p w14:paraId="1B1FAD3B" w14:textId="77777777" w:rsidR="007448A6" w:rsidRDefault="007448A6" w:rsidP="00AD4DD1">
      <w:pPr>
        <w:autoSpaceDN w:val="0"/>
        <w:rPr>
          <w:rFonts w:ascii="Times New Roman" w:eastAsia="仿宋_GB2312" w:hAnsi="Times New Roman" w:cs="Times New Roman"/>
          <w:sz w:val="32"/>
          <w:szCs w:val="32"/>
        </w:rPr>
        <w:sectPr w:rsidR="007448A6">
          <w:pgSz w:w="11906" w:h="16838"/>
          <w:pgMar w:top="1701" w:right="1418" w:bottom="1701" w:left="1474" w:header="851" w:footer="992" w:gutter="0"/>
          <w:pgNumType w:fmt="numberInDash"/>
          <w:cols w:space="720"/>
          <w:docGrid w:linePitch="312"/>
        </w:sectPr>
      </w:pPr>
    </w:p>
    <w:p w14:paraId="29457761" w14:textId="3364A5C0" w:rsidR="007448A6" w:rsidRDefault="00000000">
      <w:pPr>
        <w:adjustRightInd w:val="0"/>
        <w:snapToGrid w:val="0"/>
        <w:spacing w:after="0" w:line="560" w:lineRule="exact"/>
        <w:jc w:val="center"/>
        <w:rPr>
          <w:rFonts w:ascii="Times New Roman" w:eastAsia="仿宋_GB2312" w:hAnsi="Times New Roman" w:cs="Times New Roman"/>
          <w:sz w:val="32"/>
          <w:szCs w:val="32"/>
        </w:rPr>
      </w:pPr>
      <w:bookmarkStart w:id="10" w:name="_Hlk170155630"/>
      <w:r>
        <w:rPr>
          <w:rFonts w:ascii="Times New Roman" w:eastAsia="方正小标宋简体" w:hAnsi="Times New Roman" w:cs="Times New Roman"/>
          <w:bCs/>
          <w:sz w:val="44"/>
          <w:szCs w:val="44"/>
        </w:rPr>
        <w:lastRenderedPageBreak/>
        <w:t>申报材料格式要求</w:t>
      </w:r>
      <w:bookmarkEnd w:id="10"/>
    </w:p>
    <w:p w14:paraId="690187B6" w14:textId="77777777" w:rsidR="007448A6"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一、标题</w:t>
      </w:r>
    </w:p>
    <w:p w14:paraId="7AC02D8A"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标题字体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方正小标宋简体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，二号字，行间距</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磅，</w:t>
      </w:r>
      <w:proofErr w:type="gramStart"/>
      <w:r>
        <w:rPr>
          <w:rFonts w:ascii="Times New Roman" w:eastAsia="仿宋_GB2312" w:hAnsi="Times New Roman" w:cs="Times New Roman"/>
          <w:sz w:val="32"/>
          <w:szCs w:val="32"/>
        </w:rPr>
        <w:t>分一行</w:t>
      </w:r>
      <w:proofErr w:type="gramEnd"/>
      <w:r>
        <w:rPr>
          <w:rFonts w:ascii="Times New Roman" w:eastAsia="仿宋_GB2312" w:hAnsi="Times New Roman" w:cs="Times New Roman"/>
          <w:sz w:val="32"/>
          <w:szCs w:val="32"/>
        </w:rPr>
        <w:t>或多行居中排布；回行时，标题排列应当使用梯形或菱形。</w:t>
      </w:r>
    </w:p>
    <w:p w14:paraId="399FF62D" w14:textId="77777777" w:rsidR="007448A6"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二、正文</w:t>
      </w:r>
    </w:p>
    <w:p w14:paraId="48B3FDAE"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（一）正文行间距</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磅，每个</w:t>
      </w:r>
      <w:proofErr w:type="gramStart"/>
      <w:r>
        <w:rPr>
          <w:rFonts w:ascii="Times New Roman" w:eastAsia="仿宋_GB2312" w:hAnsi="Times New Roman" w:cs="Times New Roman"/>
          <w:sz w:val="32"/>
          <w:szCs w:val="32"/>
        </w:rPr>
        <w:t>自然段左空二</w:t>
      </w:r>
      <w:proofErr w:type="gramEnd"/>
      <w:r>
        <w:rPr>
          <w:rFonts w:ascii="Times New Roman" w:eastAsia="仿宋_GB2312" w:hAnsi="Times New Roman" w:cs="Times New Roman"/>
          <w:sz w:val="32"/>
          <w:szCs w:val="32"/>
        </w:rPr>
        <w:t>字。</w:t>
      </w:r>
    </w:p>
    <w:p w14:paraId="3C17D42D"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（二）文中结构层次序数依次可以用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标注。</w:t>
      </w:r>
    </w:p>
    <w:p w14:paraId="7933A5A0"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（三）一级标题使用三号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黑体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字体；二级标题使用三号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楷体</w:t>
      </w:r>
      <w:r>
        <w:rPr>
          <w:rFonts w:ascii="Times New Roman" w:eastAsia="仿宋_GB2312" w:hAnsi="Times New Roman" w:cs="Times New Roman"/>
          <w:sz w:val="32"/>
          <w:szCs w:val="32"/>
        </w:rPr>
        <w:t>_GB2312”</w:t>
      </w:r>
      <w:r>
        <w:rPr>
          <w:rFonts w:ascii="Times New Roman" w:eastAsia="仿宋_GB2312" w:hAnsi="Times New Roman" w:cs="Times New Roman"/>
          <w:sz w:val="32"/>
          <w:szCs w:val="32"/>
        </w:rPr>
        <w:t>字体；三级标题使用三号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仿宋</w:t>
      </w:r>
      <w:r>
        <w:rPr>
          <w:rFonts w:ascii="Times New Roman" w:eastAsia="仿宋_GB2312" w:hAnsi="Times New Roman" w:cs="Times New Roman"/>
          <w:sz w:val="32"/>
          <w:szCs w:val="32"/>
        </w:rPr>
        <w:t>_GB2312”</w:t>
      </w:r>
      <w:r>
        <w:rPr>
          <w:rFonts w:ascii="Times New Roman" w:eastAsia="仿宋_GB2312" w:hAnsi="Times New Roman" w:cs="Times New Roman"/>
          <w:sz w:val="32"/>
          <w:szCs w:val="32"/>
        </w:rPr>
        <w:t>字体，加粗。</w:t>
      </w:r>
    </w:p>
    <w:p w14:paraId="4D65DED0"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（四）正文文字统一使用三号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仿宋</w:t>
      </w:r>
      <w:r>
        <w:rPr>
          <w:rFonts w:ascii="Times New Roman" w:eastAsia="仿宋_GB2312" w:hAnsi="Times New Roman" w:cs="Times New Roman"/>
          <w:sz w:val="32"/>
          <w:szCs w:val="32"/>
        </w:rPr>
        <w:t>_GB2312”</w:t>
      </w:r>
      <w:r>
        <w:rPr>
          <w:rFonts w:ascii="Times New Roman" w:eastAsia="仿宋_GB2312" w:hAnsi="Times New Roman" w:cs="Times New Roman"/>
          <w:sz w:val="32"/>
          <w:szCs w:val="32"/>
        </w:rPr>
        <w:t>字体；数字和英文字母使用三号</w:t>
      </w:r>
      <w:r>
        <w:rPr>
          <w:rFonts w:ascii="Times New Roman" w:eastAsia="仿宋_GB2312" w:hAnsi="Times New Roman" w:cs="Times New Roman"/>
          <w:sz w:val="32"/>
          <w:szCs w:val="32"/>
        </w:rPr>
        <w:t>“Times New Roman”</w:t>
      </w:r>
      <w:r>
        <w:rPr>
          <w:rFonts w:ascii="Times New Roman" w:eastAsia="仿宋_GB2312" w:hAnsi="Times New Roman" w:cs="Times New Roman"/>
          <w:sz w:val="32"/>
          <w:szCs w:val="32"/>
        </w:rPr>
        <w:t>字体。</w:t>
      </w:r>
    </w:p>
    <w:p w14:paraId="5821BCC9"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（五）成文日期中的数字用阿拉伯数字将年、月、日标全，年份应标全称，月、日不编虚位（即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不编为</w:t>
      </w:r>
      <w:r>
        <w:rPr>
          <w:rFonts w:ascii="Times New Roman" w:eastAsia="仿宋_GB2312" w:hAnsi="Times New Roman" w:cs="Times New Roman"/>
          <w:sz w:val="32"/>
          <w:szCs w:val="32"/>
        </w:rPr>
        <w:t>01</w:t>
      </w:r>
      <w:r>
        <w:rPr>
          <w:rFonts w:ascii="Times New Roman" w:eastAsia="仿宋_GB2312" w:hAnsi="Times New Roman" w:cs="Times New Roman"/>
          <w:sz w:val="32"/>
          <w:szCs w:val="32"/>
        </w:rPr>
        <w:t>）。</w:t>
      </w:r>
    </w:p>
    <w:p w14:paraId="21544217" w14:textId="77777777" w:rsidR="007448A6"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三、附件说明</w:t>
      </w:r>
    </w:p>
    <w:p w14:paraId="38782261"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如有附件，在正文下空</w:t>
      </w:r>
      <w:proofErr w:type="gramStart"/>
      <w:r>
        <w:rPr>
          <w:rFonts w:ascii="Times New Roman" w:eastAsia="仿宋_GB2312" w:hAnsi="Times New Roman" w:cs="Times New Roman"/>
          <w:sz w:val="32"/>
          <w:szCs w:val="32"/>
        </w:rPr>
        <w:t>一行左空二</w:t>
      </w:r>
      <w:proofErr w:type="gramEnd"/>
      <w:r>
        <w:rPr>
          <w:rFonts w:ascii="Times New Roman" w:eastAsia="仿宋_GB2312" w:hAnsi="Times New Roman" w:cs="Times New Roman"/>
          <w:sz w:val="32"/>
          <w:szCs w:val="32"/>
        </w:rPr>
        <w:t>字编排</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二字，</w:t>
      </w:r>
      <w:proofErr w:type="gramStart"/>
      <w:r>
        <w:rPr>
          <w:rFonts w:ascii="Times New Roman" w:eastAsia="仿宋_GB2312" w:hAnsi="Times New Roman" w:cs="Times New Roman"/>
          <w:sz w:val="32"/>
          <w:szCs w:val="32"/>
        </w:rPr>
        <w:t>后标全角</w:t>
      </w:r>
      <w:proofErr w:type="gramEnd"/>
      <w:r>
        <w:rPr>
          <w:rFonts w:ascii="Times New Roman" w:eastAsia="仿宋_GB2312" w:hAnsi="Times New Roman" w:cs="Times New Roman"/>
          <w:sz w:val="32"/>
          <w:szCs w:val="32"/>
        </w:rPr>
        <w:t>冒号和附件名称。如有多个附件，使用阿拉伯数字标注附件顺序号（如</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 XXXXX”</w:t>
      </w:r>
      <w:r>
        <w:rPr>
          <w:rFonts w:ascii="Times New Roman" w:eastAsia="仿宋_GB2312" w:hAnsi="Times New Roman" w:cs="Times New Roman"/>
          <w:sz w:val="32"/>
          <w:szCs w:val="32"/>
        </w:rPr>
        <w:t>）；附件名称后不加标点符号。附件名称较长需回行时，应当与上一行附件名称的首字对齐。</w:t>
      </w:r>
    </w:p>
    <w:p w14:paraId="73CBBBA7"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附件应当另面编排，</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二字及附件顺序号用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号黑体字顶格编排在版心左上角第一行。附件标题居中编排在版心第三行。附件顺序号和附件标题应当与附件说明的表述一致。附件格式要求同正文。</w:t>
      </w:r>
    </w:p>
    <w:p w14:paraId="69EADC64" w14:textId="77777777" w:rsidR="007448A6"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三、页面设置</w:t>
      </w:r>
    </w:p>
    <w:p w14:paraId="7215E9BA"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页码使用四号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宋体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数字左右各放一条</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字线，</w:t>
      </w:r>
      <w:r>
        <w:rPr>
          <w:rFonts w:ascii="Times New Roman" w:eastAsia="仿宋_GB2312" w:hAnsi="Times New Roman" w:cs="Times New Roman" w:hint="eastAsia"/>
          <w:sz w:val="32"/>
          <w:szCs w:val="32"/>
        </w:rPr>
        <w:t>居中对齐</w:t>
      </w:r>
      <w:r>
        <w:rPr>
          <w:rFonts w:ascii="Times New Roman" w:eastAsia="仿宋_GB2312" w:hAnsi="Times New Roman" w:cs="Times New Roman"/>
          <w:sz w:val="32"/>
          <w:szCs w:val="32"/>
        </w:rPr>
        <w:t>。附件与正文一起装订时，页码应当连续编排。</w:t>
      </w:r>
    </w:p>
    <w:p w14:paraId="4DB47902" w14:textId="77777777" w:rsidR="007448A6"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四、表格</w:t>
      </w:r>
    </w:p>
    <w:p w14:paraId="1F93260F"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表格中相关内容可使用小于正文的字号，兼顾美观度。</w:t>
      </w:r>
    </w:p>
    <w:p w14:paraId="6B27C93D" w14:textId="77777777" w:rsidR="007448A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A4 </w:t>
      </w:r>
      <w:r>
        <w:rPr>
          <w:rFonts w:ascii="Times New Roman" w:eastAsia="仿宋_GB2312" w:hAnsi="Times New Roman" w:cs="Times New Roman"/>
          <w:sz w:val="32"/>
          <w:szCs w:val="32"/>
        </w:rPr>
        <w:t>纸型的表格横排时，页码位置与其他页码保持一致，单页码表头</w:t>
      </w:r>
      <w:proofErr w:type="gramStart"/>
      <w:r>
        <w:rPr>
          <w:rFonts w:ascii="Times New Roman" w:eastAsia="仿宋_GB2312" w:hAnsi="Times New Roman" w:cs="Times New Roman"/>
          <w:sz w:val="32"/>
          <w:szCs w:val="32"/>
        </w:rPr>
        <w:t>在订口一边</w:t>
      </w:r>
      <w:proofErr w:type="gramEnd"/>
      <w:r>
        <w:rPr>
          <w:rFonts w:ascii="Times New Roman" w:eastAsia="仿宋_GB2312" w:hAnsi="Times New Roman" w:cs="Times New Roman"/>
          <w:sz w:val="32"/>
          <w:szCs w:val="32"/>
        </w:rPr>
        <w:t>，双页码表头在切口一边。</w:t>
      </w:r>
    </w:p>
    <w:p w14:paraId="70602769" w14:textId="77777777" w:rsidR="007448A6" w:rsidRDefault="007448A6">
      <w:pPr>
        <w:spacing w:line="560" w:lineRule="exact"/>
        <w:ind w:firstLineChars="200" w:firstLine="640"/>
        <w:rPr>
          <w:rFonts w:ascii="Times New Roman" w:eastAsia="仿宋_GB2312" w:hAnsi="Times New Roman" w:cs="Times New Roman"/>
          <w:sz w:val="32"/>
          <w:szCs w:val="32"/>
        </w:rPr>
      </w:pPr>
    </w:p>
    <w:sectPr w:rsidR="007448A6">
      <w:footerReference w:type="even" r:id="rId14"/>
      <w:footerReference w:type="default" r:id="rId15"/>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2756" w14:textId="77777777" w:rsidR="008B0D5A" w:rsidRDefault="008B0D5A">
      <w:pPr>
        <w:spacing w:line="240" w:lineRule="auto"/>
      </w:pPr>
      <w:r>
        <w:separator/>
      </w:r>
    </w:p>
  </w:endnote>
  <w:endnote w:type="continuationSeparator" w:id="0">
    <w:p w14:paraId="45E0D262" w14:textId="77777777" w:rsidR="008B0D5A" w:rsidRDefault="008B0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embedRegular r:id="rId1" w:subsetted="1" w:fontKey="{2F365CBC-7F2F-4870-AED6-F3082724FF77}"/>
  </w:font>
  <w:font w:name="黑体">
    <w:altName w:val="SimHei"/>
    <w:panose1 w:val="02010609060101010101"/>
    <w:charset w:val="86"/>
    <w:family w:val="modern"/>
    <w:pitch w:val="fixed"/>
    <w:sig w:usb0="800002BF" w:usb1="38CF7CFA" w:usb2="00000016" w:usb3="00000000" w:csb0="00040001" w:csb1="00000000"/>
    <w:embedRegular r:id="rId2" w:subsetted="1" w:fontKey="{BF1B7ADC-F0AF-4E92-90D1-D55A983C69E4}"/>
  </w:font>
  <w:font w:name="仿宋_GB2312">
    <w:panose1 w:val="02010609030101010101"/>
    <w:charset w:val="86"/>
    <w:family w:val="modern"/>
    <w:pitch w:val="fixed"/>
    <w:sig w:usb0="00000001" w:usb1="080E0000" w:usb2="00000010" w:usb3="00000000" w:csb0="00040000" w:csb1="00000000"/>
    <w:embedRegular r:id="rId3" w:subsetted="1" w:fontKey="{DACA1B0E-E3EE-4E7D-889D-F0C3BCEEE188}"/>
    <w:embedBold r:id="rId4" w:subsetted="1" w:fontKey="{58A11160-27BE-431D-BE15-D3EB5940FEEA}"/>
  </w:font>
  <w:font w:name="楷体_GB2312">
    <w:panose1 w:val="02010609030101010101"/>
    <w:charset w:val="86"/>
    <w:family w:val="modern"/>
    <w:pitch w:val="fixed"/>
    <w:sig w:usb0="00000001" w:usb1="080E0000" w:usb2="00000010" w:usb3="00000000" w:csb0="00040000" w:csb1="00000000"/>
    <w:embedRegular r:id="rId5" w:subsetted="1" w:fontKey="{161B7881-4D8A-4568-A45E-8933E907F9B8}"/>
    <w:embedBold r:id="rId6" w:subsetted="1" w:fontKey="{255FB14A-C59D-41B1-961F-65468A4C8CF0}"/>
  </w:font>
  <w:font w:name="方正仿宋_GBK">
    <w:altName w:val="微软雅黑"/>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2704" w14:textId="77777777" w:rsidR="007448A6" w:rsidRDefault="00000000">
    <w:pPr>
      <w:pStyle w:val="a8"/>
    </w:pPr>
    <w:r>
      <w:rPr>
        <w:noProof/>
      </w:rPr>
      <mc:AlternateContent>
        <mc:Choice Requires="wps">
          <w:drawing>
            <wp:anchor distT="0" distB="0" distL="114300" distR="114300" simplePos="0" relativeHeight="251660288" behindDoc="0" locked="0" layoutInCell="1" allowOverlap="1" wp14:anchorId="4FA247EE" wp14:editId="1FAE58A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E8FD9" w14:textId="77777777" w:rsidR="007448A6" w:rsidRDefault="00000000">
                          <w:pPr>
                            <w:pStyle w:val="a8"/>
                            <w:rPr>
                              <w:rFonts w:asciiTheme="minorEastAsia" w:hAnsiTheme="minorEastAsia" w:cstheme="minorEastAsia" w:hint="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A247EE"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D1E8FD9" w14:textId="77777777" w:rsidR="007448A6" w:rsidRDefault="00000000">
                    <w:pPr>
                      <w:pStyle w:val="a8"/>
                      <w:rPr>
                        <w:rFonts w:asciiTheme="minorEastAsia" w:hAnsiTheme="minorEastAsia" w:cstheme="minorEastAsia" w:hint="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asciiTheme="minorEastAsia" w:hAnsiTheme="minorEastAsia" w:cstheme="minor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FBF" w14:textId="77777777" w:rsidR="007448A6" w:rsidRDefault="00000000">
    <w:pPr>
      <w:pStyle w:val="a8"/>
    </w:pPr>
    <w:r>
      <w:rPr>
        <w:noProof/>
      </w:rPr>
      <mc:AlternateContent>
        <mc:Choice Requires="wps">
          <w:drawing>
            <wp:anchor distT="0" distB="0" distL="114300" distR="114300" simplePos="0" relativeHeight="251659264" behindDoc="0" locked="0" layoutInCell="1" allowOverlap="1" wp14:anchorId="7E8C5E7A" wp14:editId="6A115DA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96A60" w14:textId="77777777" w:rsidR="007448A6" w:rsidRDefault="00000000">
                          <w:pPr>
                            <w:pStyle w:val="a8"/>
                            <w:rPr>
                              <w:rFonts w:asciiTheme="minorEastAsia" w:hAnsiTheme="minorEastAsia" w:cstheme="minorEastAsia" w:hint="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8C5E7A" id="_x0000_t202" coordsize="21600,21600" o:spt="202" path="m,l,21600r21600,l21600,xe">
              <v:stroke joinstyle="miter"/>
              <v:path gradientshapeok="t" o:connecttype="rect"/>
            </v:shapetype>
            <v:shape id="文本框 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DC96A60" w14:textId="77777777" w:rsidR="007448A6" w:rsidRDefault="00000000">
                    <w:pPr>
                      <w:pStyle w:val="a8"/>
                      <w:rPr>
                        <w:rFonts w:asciiTheme="minorEastAsia" w:hAnsiTheme="minorEastAsia" w:cstheme="minorEastAsia" w:hint="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asciiTheme="minorEastAsia" w:hAnsiTheme="minorEastAsia" w:cstheme="minor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08B1" w14:textId="77777777" w:rsidR="007448A6" w:rsidRDefault="00000000">
    <w:pPr>
      <w:pStyle w:val="a8"/>
      <w:rPr>
        <w:rFonts w:ascii="宋体" w:hAnsi="宋体" w:hint="eastAsia"/>
        <w:sz w:val="28"/>
        <w:szCs w:val="28"/>
      </w:rPr>
    </w:pPr>
    <w:r>
      <w:rPr>
        <w:noProof/>
        <w:sz w:val="28"/>
      </w:rPr>
      <mc:AlternateContent>
        <mc:Choice Requires="wps">
          <w:drawing>
            <wp:anchor distT="0" distB="0" distL="114300" distR="114300" simplePos="0" relativeHeight="251661312" behindDoc="0" locked="0" layoutInCell="1" allowOverlap="1" wp14:anchorId="3743199A" wp14:editId="2439F06E">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C1D29" w14:textId="77777777" w:rsidR="007448A6" w:rsidRDefault="00000000">
                          <w:pPr>
                            <w:pStyle w:val="a8"/>
                            <w:rPr>
                              <w:rFonts w:asciiTheme="minorEastAsia" w:hAnsiTheme="minorEastAsia" w:cstheme="minorEastAsia" w:hint="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- 18 -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43199A" id="_x0000_t202" coordsize="21600,21600" o:spt="202" path="m,l,21600r21600,l21600,xe">
              <v:stroke joinstyle="miter"/>
              <v:path gradientshapeok="t" o:connecttype="rect"/>
            </v:shapetype>
            <v:shape id="文本框 8"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4DC1D29" w14:textId="77777777" w:rsidR="007448A6" w:rsidRDefault="00000000">
                    <w:pPr>
                      <w:pStyle w:val="a8"/>
                      <w:rPr>
                        <w:rFonts w:asciiTheme="minorEastAsia" w:hAnsiTheme="minorEastAsia" w:cstheme="minorEastAsia" w:hint="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- 18 -</w:t>
                    </w:r>
                    <w:r>
                      <w:rPr>
                        <w:rFonts w:asciiTheme="minorEastAsia" w:hAnsiTheme="minorEastAsia" w:cstheme="minor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538F" w14:textId="77777777" w:rsidR="007448A6" w:rsidRDefault="007448A6">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6414" w14:textId="77777777" w:rsidR="007448A6" w:rsidRDefault="007448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CC07" w14:textId="77777777" w:rsidR="008B0D5A" w:rsidRDefault="008B0D5A">
      <w:pPr>
        <w:spacing w:after="0"/>
      </w:pPr>
      <w:r>
        <w:separator/>
      </w:r>
    </w:p>
  </w:footnote>
  <w:footnote w:type="continuationSeparator" w:id="0">
    <w:p w14:paraId="68672AED" w14:textId="77777777" w:rsidR="008B0D5A" w:rsidRDefault="008B0D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1F66" w14:textId="77777777" w:rsidR="007448A6" w:rsidRDefault="007448A6">
    <w:pPr>
      <w:pStyle w:val="aa"/>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84F4" w14:textId="77777777" w:rsidR="007448A6" w:rsidRDefault="007448A6">
    <w:pPr>
      <w:pStyle w:val="aa"/>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732D" w14:textId="77777777" w:rsidR="007448A6" w:rsidRDefault="007448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C7D"/>
    <w:rsid w:val="0003035F"/>
    <w:rsid w:val="00031BEA"/>
    <w:rsid w:val="0005230F"/>
    <w:rsid w:val="000617AB"/>
    <w:rsid w:val="000646E0"/>
    <w:rsid w:val="000960D2"/>
    <w:rsid w:val="000A5F36"/>
    <w:rsid w:val="000C7F3F"/>
    <w:rsid w:val="00100F98"/>
    <w:rsid w:val="0016114A"/>
    <w:rsid w:val="00192B0C"/>
    <w:rsid w:val="001970BA"/>
    <w:rsid w:val="001A656A"/>
    <w:rsid w:val="001F0527"/>
    <w:rsid w:val="001F3F6A"/>
    <w:rsid w:val="001F4B87"/>
    <w:rsid w:val="001F5428"/>
    <w:rsid w:val="002556DF"/>
    <w:rsid w:val="0026312E"/>
    <w:rsid w:val="00277018"/>
    <w:rsid w:val="00287D76"/>
    <w:rsid w:val="002B683E"/>
    <w:rsid w:val="002E1207"/>
    <w:rsid w:val="00310DE8"/>
    <w:rsid w:val="0031696D"/>
    <w:rsid w:val="0034018B"/>
    <w:rsid w:val="00360C0A"/>
    <w:rsid w:val="00362DD8"/>
    <w:rsid w:val="003C5515"/>
    <w:rsid w:val="003D6B9B"/>
    <w:rsid w:val="003E27AD"/>
    <w:rsid w:val="003F2EC6"/>
    <w:rsid w:val="0040341B"/>
    <w:rsid w:val="00460C39"/>
    <w:rsid w:val="004843EB"/>
    <w:rsid w:val="0049161D"/>
    <w:rsid w:val="004B367A"/>
    <w:rsid w:val="004C76AF"/>
    <w:rsid w:val="004E5BD5"/>
    <w:rsid w:val="00512D59"/>
    <w:rsid w:val="0052173A"/>
    <w:rsid w:val="005446C2"/>
    <w:rsid w:val="00571391"/>
    <w:rsid w:val="00576458"/>
    <w:rsid w:val="00583CDA"/>
    <w:rsid w:val="005D2972"/>
    <w:rsid w:val="005D76CA"/>
    <w:rsid w:val="005E6026"/>
    <w:rsid w:val="005E6B82"/>
    <w:rsid w:val="00604FE2"/>
    <w:rsid w:val="00622907"/>
    <w:rsid w:val="006A3A81"/>
    <w:rsid w:val="006F69AE"/>
    <w:rsid w:val="00705C7D"/>
    <w:rsid w:val="0070736A"/>
    <w:rsid w:val="00714B43"/>
    <w:rsid w:val="00714B6D"/>
    <w:rsid w:val="007448A6"/>
    <w:rsid w:val="00780EE6"/>
    <w:rsid w:val="007B6A1B"/>
    <w:rsid w:val="007D3EF1"/>
    <w:rsid w:val="007E1778"/>
    <w:rsid w:val="00800C7E"/>
    <w:rsid w:val="008051E1"/>
    <w:rsid w:val="00811FB5"/>
    <w:rsid w:val="0083055B"/>
    <w:rsid w:val="008620DF"/>
    <w:rsid w:val="00865EF5"/>
    <w:rsid w:val="008B0D5A"/>
    <w:rsid w:val="008B6E45"/>
    <w:rsid w:val="008D321E"/>
    <w:rsid w:val="0093315F"/>
    <w:rsid w:val="00943E5D"/>
    <w:rsid w:val="00947B62"/>
    <w:rsid w:val="009537A1"/>
    <w:rsid w:val="00973CBA"/>
    <w:rsid w:val="00986678"/>
    <w:rsid w:val="00990FFF"/>
    <w:rsid w:val="009D3CA6"/>
    <w:rsid w:val="00A322F2"/>
    <w:rsid w:val="00AA275E"/>
    <w:rsid w:val="00AB1CD4"/>
    <w:rsid w:val="00AB5C4A"/>
    <w:rsid w:val="00AD1A5B"/>
    <w:rsid w:val="00AD4DD1"/>
    <w:rsid w:val="00B12CF2"/>
    <w:rsid w:val="00B54F2B"/>
    <w:rsid w:val="00B72444"/>
    <w:rsid w:val="00B86FEF"/>
    <w:rsid w:val="00BA0975"/>
    <w:rsid w:val="00BE11F4"/>
    <w:rsid w:val="00BE2D9F"/>
    <w:rsid w:val="00C40CE5"/>
    <w:rsid w:val="00C43252"/>
    <w:rsid w:val="00C60B9A"/>
    <w:rsid w:val="00C93496"/>
    <w:rsid w:val="00CB0707"/>
    <w:rsid w:val="00D07AAF"/>
    <w:rsid w:val="00D144E9"/>
    <w:rsid w:val="00D34E6B"/>
    <w:rsid w:val="00D4078F"/>
    <w:rsid w:val="00D70825"/>
    <w:rsid w:val="00D742E4"/>
    <w:rsid w:val="00DA6E36"/>
    <w:rsid w:val="00DE6470"/>
    <w:rsid w:val="00DF2E85"/>
    <w:rsid w:val="00E00418"/>
    <w:rsid w:val="00E21F56"/>
    <w:rsid w:val="00E31990"/>
    <w:rsid w:val="00E471AF"/>
    <w:rsid w:val="00E7331D"/>
    <w:rsid w:val="00E75468"/>
    <w:rsid w:val="00EC1188"/>
    <w:rsid w:val="00F5447A"/>
    <w:rsid w:val="00F61AA0"/>
    <w:rsid w:val="00F72F7B"/>
    <w:rsid w:val="00F76256"/>
    <w:rsid w:val="00F95E9B"/>
    <w:rsid w:val="00F9691B"/>
    <w:rsid w:val="00FA071F"/>
    <w:rsid w:val="00FB2765"/>
    <w:rsid w:val="00FC2315"/>
    <w:rsid w:val="00FD07AA"/>
    <w:rsid w:val="00FD2176"/>
    <w:rsid w:val="00FD3ADE"/>
    <w:rsid w:val="00FF6560"/>
    <w:rsid w:val="011C4EC8"/>
    <w:rsid w:val="0121517C"/>
    <w:rsid w:val="024975C9"/>
    <w:rsid w:val="02CB4A82"/>
    <w:rsid w:val="05197DD0"/>
    <w:rsid w:val="06210C4C"/>
    <w:rsid w:val="076253DE"/>
    <w:rsid w:val="07E03D27"/>
    <w:rsid w:val="08497D3B"/>
    <w:rsid w:val="088F501B"/>
    <w:rsid w:val="08FA7221"/>
    <w:rsid w:val="091A66BB"/>
    <w:rsid w:val="09A152BE"/>
    <w:rsid w:val="0A3E0D08"/>
    <w:rsid w:val="0CE13176"/>
    <w:rsid w:val="0DB91CF0"/>
    <w:rsid w:val="0EB14497"/>
    <w:rsid w:val="0FC86383"/>
    <w:rsid w:val="11387A00"/>
    <w:rsid w:val="11874169"/>
    <w:rsid w:val="11895257"/>
    <w:rsid w:val="128A1CC6"/>
    <w:rsid w:val="14223741"/>
    <w:rsid w:val="155137B4"/>
    <w:rsid w:val="15A85BD2"/>
    <w:rsid w:val="166459A7"/>
    <w:rsid w:val="16842662"/>
    <w:rsid w:val="172D020D"/>
    <w:rsid w:val="17BE102C"/>
    <w:rsid w:val="18472C7A"/>
    <w:rsid w:val="19C31B67"/>
    <w:rsid w:val="1A735B11"/>
    <w:rsid w:val="1BA106B8"/>
    <w:rsid w:val="1BBD6EDA"/>
    <w:rsid w:val="1C964CCC"/>
    <w:rsid w:val="1FD26B02"/>
    <w:rsid w:val="22411A5B"/>
    <w:rsid w:val="232034BE"/>
    <w:rsid w:val="23607DE2"/>
    <w:rsid w:val="246851A0"/>
    <w:rsid w:val="28D04B55"/>
    <w:rsid w:val="29AE45BE"/>
    <w:rsid w:val="2B065598"/>
    <w:rsid w:val="2B2467F1"/>
    <w:rsid w:val="2B4F68C0"/>
    <w:rsid w:val="2C044C80"/>
    <w:rsid w:val="2C831BB2"/>
    <w:rsid w:val="2CDE06F5"/>
    <w:rsid w:val="2D155BA3"/>
    <w:rsid w:val="2DC93983"/>
    <w:rsid w:val="2EDE017E"/>
    <w:rsid w:val="2F5E71B4"/>
    <w:rsid w:val="2F68016A"/>
    <w:rsid w:val="2FA133CD"/>
    <w:rsid w:val="302A1EA4"/>
    <w:rsid w:val="30586A11"/>
    <w:rsid w:val="30943667"/>
    <w:rsid w:val="32565076"/>
    <w:rsid w:val="334D7901"/>
    <w:rsid w:val="338C3924"/>
    <w:rsid w:val="341964B7"/>
    <w:rsid w:val="34C00C61"/>
    <w:rsid w:val="36E80DE8"/>
    <w:rsid w:val="373F4487"/>
    <w:rsid w:val="37AA0984"/>
    <w:rsid w:val="37DC2718"/>
    <w:rsid w:val="38107BD1"/>
    <w:rsid w:val="393578EF"/>
    <w:rsid w:val="39557F91"/>
    <w:rsid w:val="395C029D"/>
    <w:rsid w:val="397A3554"/>
    <w:rsid w:val="39EC3F9E"/>
    <w:rsid w:val="3AE34906"/>
    <w:rsid w:val="3D9077EA"/>
    <w:rsid w:val="3F6F3AA9"/>
    <w:rsid w:val="3FA847A5"/>
    <w:rsid w:val="40665D74"/>
    <w:rsid w:val="40BC5BDF"/>
    <w:rsid w:val="41311A9F"/>
    <w:rsid w:val="42554B5E"/>
    <w:rsid w:val="42BF2012"/>
    <w:rsid w:val="443640EC"/>
    <w:rsid w:val="464E79D7"/>
    <w:rsid w:val="4723522B"/>
    <w:rsid w:val="473B620B"/>
    <w:rsid w:val="47C702AC"/>
    <w:rsid w:val="4C610E08"/>
    <w:rsid w:val="4C716A38"/>
    <w:rsid w:val="4D532A24"/>
    <w:rsid w:val="4E453C16"/>
    <w:rsid w:val="4EA90803"/>
    <w:rsid w:val="4F37655F"/>
    <w:rsid w:val="5274116C"/>
    <w:rsid w:val="52AD465E"/>
    <w:rsid w:val="53B611D5"/>
    <w:rsid w:val="54721BBC"/>
    <w:rsid w:val="55780E38"/>
    <w:rsid w:val="56F11B22"/>
    <w:rsid w:val="571006B0"/>
    <w:rsid w:val="57D36FC2"/>
    <w:rsid w:val="58837EEC"/>
    <w:rsid w:val="5B363832"/>
    <w:rsid w:val="5D445E0F"/>
    <w:rsid w:val="637E0DE3"/>
    <w:rsid w:val="6400086F"/>
    <w:rsid w:val="651B25D6"/>
    <w:rsid w:val="673E11E7"/>
    <w:rsid w:val="68E94ED4"/>
    <w:rsid w:val="69C53AC8"/>
    <w:rsid w:val="6CF75CAD"/>
    <w:rsid w:val="6DD469CF"/>
    <w:rsid w:val="6E985C4F"/>
    <w:rsid w:val="700D2E78"/>
    <w:rsid w:val="70C8414B"/>
    <w:rsid w:val="714C4224"/>
    <w:rsid w:val="718E5D53"/>
    <w:rsid w:val="72C45265"/>
    <w:rsid w:val="731A30D6"/>
    <w:rsid w:val="764B1975"/>
    <w:rsid w:val="77157C23"/>
    <w:rsid w:val="778D20C9"/>
    <w:rsid w:val="77BA2CE8"/>
    <w:rsid w:val="7A922A7E"/>
    <w:rsid w:val="7AC027B5"/>
    <w:rsid w:val="7B567783"/>
    <w:rsid w:val="7D263E1C"/>
    <w:rsid w:val="7EA7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502FC"/>
  <w15:docId w15:val="{3ECB023C-0FFD-45ED-8C7D-34F472D2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rFonts w:ascii="Times New Roman" w:eastAsia="宋体" w:hAnsi="Times New Roman" w:cs="Times New Roman"/>
      <w:kern w:val="0"/>
      <w:sz w:val="20"/>
      <w:szCs w:val="20"/>
    </w:rPr>
  </w:style>
  <w:style w:type="paragraph" w:styleId="a4">
    <w:name w:val="annotation text"/>
    <w:basedOn w:val="a"/>
    <w:link w:val="a5"/>
    <w:uiPriority w:val="99"/>
    <w:unhideWhenUsed/>
    <w:qFormat/>
    <w:pPr>
      <w:spacing w:after="0" w:line="240" w:lineRule="auto"/>
      <w:jc w:val="left"/>
    </w:pPr>
    <w:rPr>
      <w:rFonts w:ascii="等线" w:eastAsia="等线" w:hAnsi="等线" w:cs="Times New Roman"/>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ae"/>
    <w:qFormat/>
    <w:pPr>
      <w:spacing w:before="240" w:after="60" w:line="360" w:lineRule="auto"/>
      <w:ind w:firstLineChars="200" w:firstLine="200"/>
      <w:jc w:val="center"/>
      <w:outlineLvl w:val="0"/>
    </w:pPr>
    <w:rPr>
      <w:rFonts w:ascii="Cambria" w:eastAsia="宋体" w:hAnsi="Cambria" w:cs="Times New Roman"/>
      <w:b/>
      <w:bCs/>
      <w:kern w:val="0"/>
      <w:sz w:val="32"/>
      <w:szCs w:val="32"/>
    </w:rPr>
  </w:style>
  <w:style w:type="table" w:styleId="af">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99"/>
    <w:qFormat/>
    <w:rPr>
      <w:rFonts w:cs="Times New Roman"/>
      <w:i/>
      <w:iCs/>
    </w:rPr>
  </w:style>
  <w:style w:type="character" w:styleId="af1">
    <w:name w:val="Hyperlink"/>
    <w:basedOn w:val="a0"/>
    <w:uiPriority w:val="99"/>
    <w:semiHidden/>
    <w:unhideWhenUsed/>
    <w:qFormat/>
    <w:rPr>
      <w:color w:val="0000FF"/>
      <w:u w:val="singl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e">
    <w:name w:val="标题 字符"/>
    <w:basedOn w:val="a0"/>
    <w:link w:val="ad"/>
    <w:qFormat/>
    <w:rPr>
      <w:rFonts w:ascii="Cambria" w:eastAsia="宋体" w:hAnsi="Cambria" w:cs="Times New Roman"/>
      <w:b/>
      <w:bCs/>
      <w:kern w:val="0"/>
      <w:sz w:val="32"/>
      <w:szCs w:val="32"/>
    </w:rPr>
  </w:style>
  <w:style w:type="paragraph" w:styleId="af2">
    <w:name w:val="List Paragraph"/>
    <w:basedOn w:val="a"/>
    <w:uiPriority w:val="34"/>
    <w:qFormat/>
    <w:pPr>
      <w:ind w:firstLineChars="200" w:firstLine="420"/>
    </w:pPr>
  </w:style>
  <w:style w:type="character" w:customStyle="1" w:styleId="a7">
    <w:name w:val="批注框文本 字符"/>
    <w:basedOn w:val="a0"/>
    <w:link w:val="a6"/>
    <w:uiPriority w:val="99"/>
    <w:semiHidden/>
    <w:qFormat/>
    <w:rPr>
      <w:kern w:val="2"/>
      <w:sz w:val="18"/>
      <w:szCs w:val="18"/>
    </w:rPr>
  </w:style>
  <w:style w:type="character" w:customStyle="1" w:styleId="a5">
    <w:name w:val="批注文字 字符"/>
    <w:basedOn w:val="a0"/>
    <w:link w:val="a4"/>
    <w:uiPriority w:val="99"/>
    <w:qFormat/>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C876736-F3A4-49BF-A3B7-910856BA8F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2983</Words>
  <Characters>3043</Characters>
  <Application>Microsoft Office Word</Application>
  <DocSecurity>0</DocSecurity>
  <Lines>608</Lines>
  <Paragraphs>401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李宏宇</dc:creator>
  <cp:lastModifiedBy>家栋 赵</cp:lastModifiedBy>
  <cp:revision>14</cp:revision>
  <cp:lastPrinted>2021-01-29T00:53:00Z</cp:lastPrinted>
  <dcterms:created xsi:type="dcterms:W3CDTF">2025-05-20T01:13:00Z</dcterms:created>
  <dcterms:modified xsi:type="dcterms:W3CDTF">2025-12-17T05:22:00Z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eyJoZGlkIjoiMzEwNTM5NzYwMDRjMzkwZTVkZjY2ODkwMGIxNGU0OTUiLCJ1c2VySWQiOiI1MzA4NDg5NzUifQ==</vt:lpwstr>
  </property>
  <property fmtid="{D5CDD505-2E9C-101B-9397-08002B2CF9AE}" pid="4" name="ICV">
    <vt:lpwstr>DA98FABB89B34B04807DB33544500DEC_12</vt:lpwstr>
  </property>
</Properties>
</file>